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F0" w:rsidRPr="00ED2624" w:rsidRDefault="00356F86" w:rsidP="001B43F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Протокол </w:t>
      </w:r>
      <w:r w:rsidR="008C7B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№ 6</w:t>
      </w:r>
    </w:p>
    <w:p w:rsidR="001B43F0" w:rsidRPr="00ED2624" w:rsidRDefault="001B43F0" w:rsidP="001B43F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D26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засідань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педагогічної ради </w:t>
      </w:r>
    </w:p>
    <w:p w:rsidR="001B43F0" w:rsidRDefault="00AF5194" w:rsidP="001B43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дошкільного навчального закладу  (ясел-садка</w:t>
      </w:r>
      <w:r w:rsidR="001B43F0" w:rsidRPr="00E24B0D">
        <w:rPr>
          <w:rFonts w:ascii="Times New Roman" w:hAnsi="Times New Roman" w:cs="Times New Roman"/>
          <w:sz w:val="24"/>
          <w:szCs w:val="24"/>
          <w:lang w:val="uk-UA"/>
        </w:rPr>
        <w:t>) №</w:t>
      </w:r>
      <w:r w:rsidR="001B4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43F0" w:rsidRPr="00E24B0D">
        <w:rPr>
          <w:rFonts w:ascii="Times New Roman" w:hAnsi="Times New Roman" w:cs="Times New Roman"/>
          <w:sz w:val="24"/>
          <w:szCs w:val="24"/>
          <w:lang w:val="uk-UA"/>
        </w:rPr>
        <w:t>100 «Гармонія»</w:t>
      </w:r>
    </w:p>
    <w:p w:rsidR="006C71C1" w:rsidRDefault="00BA320D" w:rsidP="00BA320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00274">
        <w:rPr>
          <w:rFonts w:ascii="Times New Roman" w:hAnsi="Times New Roman" w:cs="Times New Roman"/>
          <w:sz w:val="24"/>
          <w:szCs w:val="24"/>
          <w:lang w:val="uk-UA"/>
        </w:rPr>
        <w:t>Аналіз якості та результативності роботи колективу дошкіл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ьного навчального закладу </w:t>
      </w:r>
    </w:p>
    <w:p w:rsidR="00BA320D" w:rsidRDefault="000363A3" w:rsidP="00BA320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2020-2021</w:t>
      </w:r>
      <w:r w:rsidR="00BA320D" w:rsidRPr="00C00274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році»</w:t>
      </w:r>
    </w:p>
    <w:p w:rsidR="001B43F0" w:rsidRPr="002002D4" w:rsidRDefault="001B43F0" w:rsidP="001B43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B43F0" w:rsidRPr="00E24B0D" w:rsidRDefault="000363A3" w:rsidP="001B43F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444063">
        <w:rPr>
          <w:rFonts w:ascii="Times New Roman" w:hAnsi="Times New Roman" w:cs="Times New Roman"/>
          <w:sz w:val="24"/>
          <w:szCs w:val="24"/>
          <w:lang w:val="uk-UA"/>
        </w:rPr>
        <w:t>. 05</w:t>
      </w:r>
      <w:r>
        <w:rPr>
          <w:rFonts w:ascii="Times New Roman" w:hAnsi="Times New Roman" w:cs="Times New Roman"/>
          <w:sz w:val="24"/>
          <w:szCs w:val="24"/>
          <w:lang w:val="uk-UA"/>
        </w:rPr>
        <w:t>.2021</w:t>
      </w:r>
      <w:r w:rsidR="001B43F0" w:rsidRPr="00E24B0D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1B43F0" w:rsidRPr="00E24B0D" w:rsidRDefault="000363A3" w:rsidP="001B43F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Присутні: 10</w:t>
      </w:r>
    </w:p>
    <w:p w:rsidR="001B43F0" w:rsidRPr="00E24B0D" w:rsidRDefault="001B43F0" w:rsidP="001B43F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24B0D">
        <w:rPr>
          <w:rFonts w:ascii="Times New Roman" w:hAnsi="Times New Roman" w:cs="Times New Roman"/>
          <w:sz w:val="24"/>
          <w:szCs w:val="24"/>
          <w:lang w:val="uk-UA"/>
        </w:rPr>
        <w:t xml:space="preserve">Відсутні: </w:t>
      </w:r>
      <w:r w:rsidR="000363A3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1B43F0" w:rsidRPr="00E24B0D" w:rsidRDefault="001B43F0" w:rsidP="001B43F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24B0D">
        <w:rPr>
          <w:rFonts w:ascii="Times New Roman" w:hAnsi="Times New Roman" w:cs="Times New Roman"/>
          <w:sz w:val="24"/>
          <w:szCs w:val="24"/>
          <w:lang w:val="uk-UA"/>
        </w:rPr>
        <w:t>Голова зборів</w:t>
      </w:r>
      <w:r w:rsidR="001F3B4A">
        <w:rPr>
          <w:rFonts w:ascii="Times New Roman" w:hAnsi="Times New Roman" w:cs="Times New Roman"/>
          <w:sz w:val="24"/>
          <w:szCs w:val="24"/>
          <w:lang w:val="uk-UA"/>
        </w:rPr>
        <w:t>:      Канцедал Н.В.</w:t>
      </w:r>
    </w:p>
    <w:p w:rsidR="001F3B4A" w:rsidRPr="00E24B0D" w:rsidRDefault="001B43F0" w:rsidP="001F3B4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24B0D">
        <w:rPr>
          <w:rFonts w:ascii="Times New Roman" w:hAnsi="Times New Roman" w:cs="Times New Roman"/>
          <w:sz w:val="24"/>
          <w:szCs w:val="24"/>
          <w:lang w:val="uk-UA"/>
        </w:rPr>
        <w:t xml:space="preserve">Секретар зборів:  </w:t>
      </w:r>
      <w:proofErr w:type="spellStart"/>
      <w:r w:rsidR="001F3B4A" w:rsidRPr="00E24B0D">
        <w:rPr>
          <w:rFonts w:ascii="Times New Roman" w:hAnsi="Times New Roman" w:cs="Times New Roman"/>
          <w:sz w:val="24"/>
          <w:szCs w:val="24"/>
          <w:lang w:val="uk-UA"/>
        </w:rPr>
        <w:t>Солов’ян</w:t>
      </w:r>
      <w:proofErr w:type="spellEnd"/>
      <w:r w:rsidR="001F3B4A" w:rsidRPr="00E24B0D">
        <w:rPr>
          <w:rFonts w:ascii="Times New Roman" w:hAnsi="Times New Roman" w:cs="Times New Roman"/>
          <w:sz w:val="24"/>
          <w:szCs w:val="24"/>
          <w:lang w:val="uk-UA"/>
        </w:rPr>
        <w:t xml:space="preserve"> Ю.Л.</w:t>
      </w:r>
    </w:p>
    <w:p w:rsidR="001B43F0" w:rsidRDefault="001B43F0" w:rsidP="001B43F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00274" w:rsidRPr="00982FB9" w:rsidRDefault="00BA320D" w:rsidP="00982FB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Черга денна</w:t>
      </w:r>
      <w:r w:rsidR="00982FB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363A3" w:rsidRPr="00F079AC" w:rsidRDefault="000363A3" w:rsidP="000363A3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7" w:firstLine="450"/>
        <w:contextualSpacing w:val="0"/>
        <w:jc w:val="both"/>
        <w:rPr>
          <w:color w:val="000000" w:themeColor="text1"/>
          <w:lang w:val="uk-UA"/>
        </w:rPr>
      </w:pPr>
      <w:r w:rsidRPr="000363A3">
        <w:rPr>
          <w:color w:val="000000" w:themeColor="text1"/>
          <w:lang w:val="uk-UA"/>
        </w:rPr>
        <w:t xml:space="preserve"> </w:t>
      </w:r>
      <w:r w:rsidRPr="008E5E6B">
        <w:rPr>
          <w:color w:val="000000" w:themeColor="text1"/>
          <w:lang w:val="uk-UA"/>
        </w:rPr>
        <w:t>Стан роботи щодо виконання Базового компоненту дошкільної освіти (результати моніторингу)</w:t>
      </w:r>
      <w:r w:rsidRPr="000363A3">
        <w:rPr>
          <w:lang w:val="uk-UA"/>
        </w:rPr>
        <w:t xml:space="preserve"> </w:t>
      </w:r>
      <w:r>
        <w:rPr>
          <w:lang w:val="uk-UA"/>
        </w:rPr>
        <w:t>(</w:t>
      </w:r>
      <w:r w:rsidR="00B17C0B">
        <w:rPr>
          <w:lang w:val="uk-UA"/>
        </w:rPr>
        <w:t>Д</w:t>
      </w:r>
      <w:r>
        <w:rPr>
          <w:lang w:val="uk-UA"/>
        </w:rPr>
        <w:t xml:space="preserve">оповідач  вихователь-методист: </w:t>
      </w:r>
      <w:proofErr w:type="spellStart"/>
      <w:r>
        <w:rPr>
          <w:lang w:val="uk-UA"/>
        </w:rPr>
        <w:t>Солов'ян</w:t>
      </w:r>
      <w:proofErr w:type="spellEnd"/>
      <w:r>
        <w:rPr>
          <w:lang w:val="uk-UA"/>
        </w:rPr>
        <w:t xml:space="preserve"> Ю.Л.)</w:t>
      </w:r>
    </w:p>
    <w:p w:rsidR="009E5FD1" w:rsidRPr="00F079AC" w:rsidRDefault="000363A3" w:rsidP="009E5FD1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7" w:firstLine="450"/>
        <w:contextualSpacing w:val="0"/>
        <w:jc w:val="both"/>
        <w:rPr>
          <w:color w:val="000000" w:themeColor="text1"/>
          <w:lang w:val="uk-UA"/>
        </w:rPr>
      </w:pPr>
      <w:r>
        <w:rPr>
          <w:lang w:val="uk-UA"/>
        </w:rPr>
        <w:t xml:space="preserve">Впровадження інноваційних підходів в практику фізкультурно-оздоровчої роботи закладу. </w:t>
      </w:r>
      <w:r w:rsidRPr="005342F6">
        <w:rPr>
          <w:lang w:val="uk-UA"/>
        </w:rPr>
        <w:t>Аналіз результатів моніторингу відстеження динаміки показників захворювань плоскостопості та постави у дошкільників.</w:t>
      </w:r>
      <w:r w:rsidR="009E5FD1" w:rsidRPr="009E5FD1">
        <w:rPr>
          <w:lang w:val="uk-UA"/>
        </w:rPr>
        <w:t xml:space="preserve"> </w:t>
      </w:r>
      <w:r w:rsidR="009E5FD1">
        <w:rPr>
          <w:lang w:val="uk-UA"/>
        </w:rPr>
        <w:t>(</w:t>
      </w:r>
      <w:r w:rsidR="00B17C0B">
        <w:rPr>
          <w:lang w:val="uk-UA"/>
        </w:rPr>
        <w:t>Доповідач  вихователь інклюзивної групи</w:t>
      </w:r>
      <w:r w:rsidR="009E5FD1">
        <w:rPr>
          <w:lang w:val="uk-UA"/>
        </w:rPr>
        <w:t xml:space="preserve">: </w:t>
      </w:r>
      <w:r w:rsidR="00B17C0B">
        <w:rPr>
          <w:lang w:val="uk-UA"/>
        </w:rPr>
        <w:t>Дегтярьова Є.В.</w:t>
      </w:r>
      <w:r w:rsidR="00B06F8D">
        <w:rPr>
          <w:lang w:val="uk-UA"/>
        </w:rPr>
        <w:t>. інструктор з фізичної культури Сандецька А.А.)</w:t>
      </w:r>
    </w:p>
    <w:p w:rsidR="000363A3" w:rsidRPr="00B17C0B" w:rsidRDefault="000363A3" w:rsidP="00B17C0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7" w:firstLine="450"/>
        <w:contextualSpacing w:val="0"/>
        <w:jc w:val="both"/>
        <w:rPr>
          <w:color w:val="000000" w:themeColor="text1"/>
          <w:lang w:val="uk-UA"/>
        </w:rPr>
      </w:pPr>
      <w:r w:rsidRPr="00B17C0B">
        <w:rPr>
          <w:color w:val="000000" w:themeColor="text1"/>
          <w:lang w:val="uk-UA"/>
        </w:rPr>
        <w:t>Психофізична готовність старших дошкільників до шкільного навчання.</w:t>
      </w:r>
      <w:r w:rsidR="00B17C0B">
        <w:rPr>
          <w:color w:val="000000" w:themeColor="text1"/>
          <w:lang w:val="uk-UA"/>
        </w:rPr>
        <w:t xml:space="preserve">(Доповідач практичний психолог </w:t>
      </w:r>
      <w:proofErr w:type="spellStart"/>
      <w:r w:rsidR="00B17C0B">
        <w:rPr>
          <w:color w:val="000000" w:themeColor="text1"/>
          <w:lang w:val="uk-UA"/>
        </w:rPr>
        <w:t>Солов'ян</w:t>
      </w:r>
      <w:proofErr w:type="spellEnd"/>
      <w:r w:rsidR="00B17C0B">
        <w:rPr>
          <w:color w:val="000000" w:themeColor="text1"/>
          <w:lang w:val="uk-UA"/>
        </w:rPr>
        <w:t xml:space="preserve"> Ю.Л.)</w:t>
      </w:r>
    </w:p>
    <w:p w:rsidR="000363A3" w:rsidRDefault="000363A3" w:rsidP="000363A3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color w:val="000000" w:themeColor="text1"/>
          <w:lang w:val="uk-UA"/>
        </w:rPr>
      </w:pPr>
      <w:r w:rsidRPr="008E5E6B">
        <w:rPr>
          <w:color w:val="000000" w:themeColor="text1"/>
          <w:lang w:val="uk-UA"/>
        </w:rPr>
        <w:t xml:space="preserve">Результативність роботи </w:t>
      </w:r>
      <w:proofErr w:type="spellStart"/>
      <w:r>
        <w:rPr>
          <w:color w:val="000000" w:themeColor="text1"/>
          <w:lang w:val="uk-UA"/>
        </w:rPr>
        <w:t>КС</w:t>
      </w:r>
      <w:proofErr w:type="spellEnd"/>
      <w:r w:rsidRPr="008E5E6B">
        <w:rPr>
          <w:color w:val="000000" w:themeColor="text1"/>
          <w:lang w:val="uk-UA"/>
        </w:rPr>
        <w:t>.</w:t>
      </w:r>
      <w:r w:rsidR="00B17C0B">
        <w:rPr>
          <w:color w:val="000000" w:themeColor="text1"/>
          <w:lang w:val="uk-UA"/>
        </w:rPr>
        <w:t xml:space="preserve"> (Доповідач: керівник К.С. Філічкіна Ю.О.)</w:t>
      </w:r>
    </w:p>
    <w:p w:rsidR="00D15338" w:rsidRPr="00D15338" w:rsidRDefault="000363A3" w:rsidP="00D1533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360"/>
        <w:contextualSpacing w:val="0"/>
        <w:jc w:val="both"/>
        <w:rPr>
          <w:color w:val="000000" w:themeColor="text1"/>
          <w:lang w:val="uk-UA"/>
        </w:rPr>
      </w:pPr>
      <w:r w:rsidRPr="00D15338">
        <w:rPr>
          <w:color w:val="000000" w:themeColor="text1"/>
          <w:lang w:val="uk-UA"/>
        </w:rPr>
        <w:t>Перспективи педагогічної діяльності  у новому 2021 - 2022 н.р.</w:t>
      </w:r>
      <w:r w:rsidR="00D15338" w:rsidRPr="00D15338">
        <w:rPr>
          <w:lang w:val="uk-UA"/>
        </w:rPr>
        <w:t xml:space="preserve"> (Доповідач  вихователь-методист: </w:t>
      </w:r>
      <w:proofErr w:type="spellStart"/>
      <w:r w:rsidR="00D15338" w:rsidRPr="00D15338">
        <w:rPr>
          <w:lang w:val="uk-UA"/>
        </w:rPr>
        <w:t>Солов'ян</w:t>
      </w:r>
      <w:proofErr w:type="spellEnd"/>
      <w:r w:rsidR="00D15338" w:rsidRPr="00D15338">
        <w:rPr>
          <w:lang w:val="uk-UA"/>
        </w:rPr>
        <w:t xml:space="preserve"> Ю.Л.)</w:t>
      </w:r>
    </w:p>
    <w:p w:rsidR="00D15338" w:rsidRPr="00FC063F" w:rsidRDefault="000363A3" w:rsidP="00D1533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360"/>
        <w:contextualSpacing w:val="0"/>
        <w:jc w:val="both"/>
        <w:rPr>
          <w:color w:val="000000" w:themeColor="text1"/>
          <w:lang w:val="uk-UA"/>
        </w:rPr>
      </w:pPr>
      <w:r w:rsidRPr="00D15338">
        <w:rPr>
          <w:color w:val="000000" w:themeColor="text1"/>
          <w:lang w:val="uk-UA"/>
        </w:rPr>
        <w:t>Організаційно-педагогічні аспекти оздоровчого періоду 2021 року.</w:t>
      </w:r>
      <w:r w:rsidR="00D15338" w:rsidRPr="00D15338">
        <w:rPr>
          <w:lang w:val="uk-UA"/>
        </w:rPr>
        <w:t xml:space="preserve"> (Доповідач  </w:t>
      </w:r>
      <w:r w:rsidR="00D15338">
        <w:rPr>
          <w:lang w:val="uk-UA"/>
        </w:rPr>
        <w:t>сестра медична старша</w:t>
      </w:r>
      <w:r w:rsidR="00D15338" w:rsidRPr="00D15338">
        <w:rPr>
          <w:lang w:val="uk-UA"/>
        </w:rPr>
        <w:t xml:space="preserve">: </w:t>
      </w:r>
      <w:r w:rsidR="00D15338">
        <w:rPr>
          <w:lang w:val="uk-UA"/>
        </w:rPr>
        <w:t>Мазур Г.Г</w:t>
      </w:r>
      <w:r w:rsidR="00D15338" w:rsidRPr="00D15338">
        <w:rPr>
          <w:lang w:val="uk-UA"/>
        </w:rPr>
        <w:t>.)</w:t>
      </w:r>
    </w:p>
    <w:p w:rsidR="001B49D9" w:rsidRPr="00FC063F" w:rsidRDefault="00FD3C4A" w:rsidP="001B49D9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360"/>
        <w:contextualSpacing w:val="0"/>
        <w:jc w:val="both"/>
        <w:rPr>
          <w:color w:val="000000" w:themeColor="text1"/>
          <w:lang w:val="uk-UA"/>
        </w:rPr>
      </w:pPr>
      <w:r w:rsidRPr="00FC063F">
        <w:rPr>
          <w:color w:val="000000" w:themeColor="text1"/>
          <w:lang w:val="uk-UA"/>
        </w:rPr>
        <w:t xml:space="preserve">Про </w:t>
      </w:r>
      <w:r w:rsidR="001B49D9" w:rsidRPr="00FC063F">
        <w:rPr>
          <w:lang w:val="uk-UA"/>
        </w:rPr>
        <w:t>нагородження</w:t>
      </w:r>
      <w:r w:rsidR="00FC063F">
        <w:rPr>
          <w:lang w:val="uk-UA"/>
        </w:rPr>
        <w:t xml:space="preserve"> педагогічних працівників за підсумками роботи у 2020-2021 навчальному році)</w:t>
      </w:r>
    </w:p>
    <w:p w:rsidR="00781432" w:rsidRPr="00B839C4" w:rsidRDefault="00781432" w:rsidP="0078143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43F0" w:rsidRPr="00E24B0D" w:rsidRDefault="001B43F0" w:rsidP="00591B3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4B0D">
        <w:rPr>
          <w:rFonts w:ascii="Times New Roman" w:hAnsi="Times New Roman" w:cs="Times New Roman"/>
          <w:sz w:val="24"/>
          <w:szCs w:val="24"/>
          <w:lang w:val="uk-UA"/>
        </w:rPr>
        <w:t>1. СЛУХАЛИ:</w:t>
      </w:r>
    </w:p>
    <w:p w:rsidR="00FA3DA1" w:rsidRDefault="008B24A0" w:rsidP="00591B3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Дегтярьову Є.В.,</w:t>
      </w:r>
      <w:r w:rsidR="00FA3DA1">
        <w:rPr>
          <w:rFonts w:ascii="Times New Roman" w:hAnsi="Times New Roman" w:cs="Times New Roman"/>
          <w:sz w:val="24"/>
          <w:szCs w:val="24"/>
          <w:lang w:val="uk-UA"/>
        </w:rPr>
        <w:t xml:space="preserve"> вихователя </w:t>
      </w:r>
      <w:r w:rsidR="00261FCC">
        <w:rPr>
          <w:rFonts w:ascii="Times New Roman" w:hAnsi="Times New Roman" w:cs="Times New Roman"/>
          <w:sz w:val="24"/>
          <w:szCs w:val="24"/>
          <w:lang w:val="uk-UA"/>
        </w:rPr>
        <w:t xml:space="preserve">інклюзивної групи </w:t>
      </w:r>
      <w:r w:rsidR="00FA3DA1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261FCC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FA3DA1" w:rsidRPr="00C00274">
        <w:rPr>
          <w:rFonts w:ascii="Times New Roman" w:hAnsi="Times New Roman" w:cs="Times New Roman"/>
          <w:sz w:val="24"/>
          <w:szCs w:val="24"/>
          <w:lang w:val="uk-UA"/>
        </w:rPr>
        <w:t>тан роботи щодо виконання Базового компоненту дошкільної освіти</w:t>
      </w:r>
      <w:r w:rsidR="00FA3D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3DA1" w:rsidRPr="00C00274">
        <w:rPr>
          <w:rFonts w:ascii="Times New Roman" w:hAnsi="Times New Roman" w:cs="Times New Roman"/>
          <w:sz w:val="24"/>
          <w:szCs w:val="24"/>
          <w:lang w:val="uk-UA"/>
        </w:rPr>
        <w:t xml:space="preserve">( результати </w:t>
      </w:r>
      <w:r w:rsidR="00261FCC">
        <w:rPr>
          <w:rFonts w:ascii="Times New Roman" w:hAnsi="Times New Roman" w:cs="Times New Roman"/>
          <w:sz w:val="24"/>
          <w:szCs w:val="24"/>
          <w:lang w:val="uk-UA"/>
        </w:rPr>
        <w:t>моніторингових досліджень</w:t>
      </w:r>
      <w:r w:rsidR="00FA3DA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D92FE1" w:rsidRDefault="00D92FE1" w:rsidP="00591B3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FE1" w:rsidRDefault="002624E1" w:rsidP="00591B3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D92FE1">
        <w:rPr>
          <w:rFonts w:ascii="Times New Roman" w:hAnsi="Times New Roman" w:cs="Times New Roman"/>
          <w:sz w:val="24"/>
          <w:szCs w:val="24"/>
          <w:lang w:val="uk-UA"/>
        </w:rPr>
        <w:t>ВИСТУПИЛИ:</w:t>
      </w:r>
    </w:p>
    <w:p w:rsidR="004A201B" w:rsidRPr="004A201B" w:rsidRDefault="009530C1" w:rsidP="004A201B">
      <w:pPr>
        <w:pStyle w:val="a4"/>
        <w:ind w:left="0" w:firstLine="360"/>
        <w:jc w:val="both"/>
      </w:pPr>
      <w:proofErr w:type="spellStart"/>
      <w:r w:rsidRPr="004A201B">
        <w:rPr>
          <w:lang w:val="uk-UA"/>
        </w:rPr>
        <w:t>Солов'ян</w:t>
      </w:r>
      <w:proofErr w:type="spellEnd"/>
      <w:r w:rsidRPr="004A201B">
        <w:rPr>
          <w:lang w:val="uk-UA"/>
        </w:rPr>
        <w:t xml:space="preserve"> Ю.Л, вихователь-методист, яка </w:t>
      </w:r>
      <w:r w:rsidR="00D179B0" w:rsidRPr="004A201B">
        <w:rPr>
          <w:lang w:val="uk-UA"/>
        </w:rPr>
        <w:t xml:space="preserve">проінформувала </w:t>
      </w:r>
      <w:r w:rsidRPr="004A201B">
        <w:rPr>
          <w:lang w:val="uk-UA"/>
        </w:rPr>
        <w:t xml:space="preserve"> педагогічний колектив щодо якості моніторингови</w:t>
      </w:r>
      <w:r w:rsidR="004D6E79" w:rsidRPr="004A201B">
        <w:rPr>
          <w:lang w:val="uk-UA"/>
        </w:rPr>
        <w:t xml:space="preserve">х досліджень, які проводились станом на травень </w:t>
      </w:r>
      <w:r w:rsidR="00D92FE1" w:rsidRPr="004A201B">
        <w:rPr>
          <w:lang w:val="uk-UA"/>
        </w:rPr>
        <w:t xml:space="preserve">Вихователем-методистом було </w:t>
      </w:r>
      <w:r w:rsidR="009239BC" w:rsidRPr="004A201B">
        <w:rPr>
          <w:lang w:val="uk-UA"/>
        </w:rPr>
        <w:t xml:space="preserve">зазначено </w:t>
      </w:r>
      <w:r w:rsidR="006124A3" w:rsidRPr="004A201B">
        <w:rPr>
          <w:lang w:val="uk-UA"/>
        </w:rPr>
        <w:t xml:space="preserve">середній показник </w:t>
      </w:r>
      <w:r w:rsidR="009239BC" w:rsidRPr="004A201B">
        <w:rPr>
          <w:lang w:val="uk-UA"/>
        </w:rPr>
        <w:t xml:space="preserve">рівня виконання програми, </w:t>
      </w:r>
      <w:r w:rsidR="004A201B" w:rsidRPr="004A201B">
        <w:rPr>
          <w:bCs/>
          <w:lang w:val="uk-UA"/>
        </w:rPr>
        <w:t>Вер</w:t>
      </w:r>
      <w:r w:rsidR="004A201B">
        <w:rPr>
          <w:bCs/>
          <w:lang w:val="uk-UA"/>
        </w:rPr>
        <w:t>есень – 69%; Травень – 83%. &gt; 14</w:t>
      </w:r>
      <w:r w:rsidR="004A201B" w:rsidRPr="004A201B">
        <w:rPr>
          <w:bCs/>
          <w:lang w:val="uk-UA"/>
        </w:rPr>
        <w:t>%</w:t>
      </w:r>
      <w:r w:rsidR="004A201B" w:rsidRPr="004A201B">
        <w:t xml:space="preserve"> </w:t>
      </w:r>
    </w:p>
    <w:p w:rsidR="009B44F9" w:rsidRDefault="004A201B" w:rsidP="004A201B">
      <w:pPr>
        <w:pStyle w:val="a4"/>
        <w:ind w:left="0" w:firstLine="360"/>
        <w:jc w:val="both"/>
        <w:rPr>
          <w:lang w:val="uk-UA"/>
        </w:rPr>
      </w:pPr>
      <w:r w:rsidRPr="004A201B">
        <w:rPr>
          <w:lang w:val="uk-UA"/>
        </w:rPr>
        <w:t xml:space="preserve">Із семи </w:t>
      </w:r>
      <w:r>
        <w:rPr>
          <w:lang w:val="uk-UA"/>
        </w:rPr>
        <w:t>освітніх напрямків</w:t>
      </w:r>
      <w:r w:rsidRPr="004A201B">
        <w:rPr>
          <w:lang w:val="uk-UA"/>
        </w:rPr>
        <w:t xml:space="preserve">, виділених Базовим компонентом дошкільної освіти України, </w:t>
      </w:r>
      <w:r w:rsidRPr="004A201B">
        <w:rPr>
          <w:bCs/>
          <w:lang w:val="uk-UA"/>
        </w:rPr>
        <w:t xml:space="preserve">найбільш сформованими </w:t>
      </w:r>
      <w:r w:rsidRPr="004A201B">
        <w:rPr>
          <w:lang w:val="uk-UA"/>
        </w:rPr>
        <w:t xml:space="preserve">є </w:t>
      </w:r>
      <w:r>
        <w:rPr>
          <w:lang w:val="uk-UA"/>
        </w:rPr>
        <w:t>наступні</w:t>
      </w:r>
      <w:r w:rsidRPr="004A201B">
        <w:rPr>
          <w:lang w:val="uk-UA"/>
        </w:rPr>
        <w:t xml:space="preserve"> «Дитина у соціумі», «Гра дитини», «Дитина у природному довкіллі», «Дитина у світі мистецтва».,«Мовлення дитини».</w:t>
      </w:r>
      <w:r w:rsidRPr="004A201B">
        <w:t xml:space="preserve"> </w:t>
      </w:r>
    </w:p>
    <w:p w:rsidR="008A5A77" w:rsidRPr="009B44F9" w:rsidRDefault="00DF4913" w:rsidP="004A201B">
      <w:pPr>
        <w:pStyle w:val="a4"/>
        <w:ind w:left="0" w:firstLine="360"/>
        <w:jc w:val="both"/>
        <w:rPr>
          <w:lang w:val="uk-UA"/>
        </w:rPr>
      </w:pPr>
      <w:r w:rsidRPr="00292803">
        <w:rPr>
          <w:color w:val="000000" w:themeColor="text1"/>
          <w:lang w:val="uk-UA"/>
        </w:rPr>
        <w:t xml:space="preserve"> </w:t>
      </w:r>
    </w:p>
    <w:p w:rsidR="000E41F5" w:rsidRDefault="004A201B" w:rsidP="00F874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1.1</w:t>
      </w:r>
      <w:r w:rsidR="000E41F5" w:rsidRPr="00811F9E">
        <w:rPr>
          <w:rFonts w:ascii="Times New Roman" w:hAnsi="Times New Roman" w:cs="Times New Roman"/>
          <w:sz w:val="24"/>
          <w:szCs w:val="24"/>
          <w:lang w:val="uk-UA"/>
        </w:rPr>
        <w:t>ВИСТУПИЛИ:</w:t>
      </w:r>
    </w:p>
    <w:p w:rsidR="00DE6373" w:rsidRPr="00911A52" w:rsidRDefault="00220338" w:rsidP="004A201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Філічкіна Ю.О, вчитель-логопед,</w:t>
      </w:r>
      <w:r w:rsidR="008907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65BF">
        <w:rPr>
          <w:rFonts w:ascii="Times New Roman" w:hAnsi="Times New Roman" w:cs="Times New Roman"/>
          <w:sz w:val="24"/>
          <w:szCs w:val="24"/>
          <w:lang w:val="uk-UA"/>
        </w:rPr>
        <w:t xml:space="preserve">яка зауважила що, </w:t>
      </w:r>
      <w:r w:rsidR="00DE6373">
        <w:rPr>
          <w:rFonts w:ascii="Times New Roman" w:hAnsi="Times New Roman" w:cs="Times New Roman"/>
          <w:sz w:val="24"/>
          <w:szCs w:val="24"/>
          <w:lang w:val="uk-UA"/>
        </w:rPr>
        <w:t xml:space="preserve">в порівнянні з вереснем місяцем показник освітньої лінії </w:t>
      </w:r>
      <w:r w:rsidR="00DE6373" w:rsidRPr="00911A52">
        <w:rPr>
          <w:rFonts w:ascii="Times New Roman" w:hAnsi="Times New Roman" w:cs="Times New Roman"/>
          <w:sz w:val="24"/>
          <w:szCs w:val="24"/>
          <w:lang w:val="uk-UA"/>
        </w:rPr>
        <w:t>«Мовлення дитини»</w:t>
      </w:r>
      <w:r w:rsidR="005E3ABF">
        <w:rPr>
          <w:rFonts w:ascii="Times New Roman" w:hAnsi="Times New Roman" w:cs="Times New Roman"/>
          <w:sz w:val="24"/>
          <w:szCs w:val="24"/>
          <w:lang w:val="uk-UA"/>
        </w:rPr>
        <w:t xml:space="preserve"> підвищився на 18% ( з 61 до 79</w:t>
      </w:r>
      <w:r w:rsidR="00DE637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E6373" w:rsidRPr="00911A5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E6373">
        <w:rPr>
          <w:rFonts w:ascii="Times New Roman" w:hAnsi="Times New Roman" w:cs="Times New Roman"/>
          <w:sz w:val="24"/>
          <w:szCs w:val="24"/>
          <w:lang w:val="uk-UA"/>
        </w:rPr>
        <w:t xml:space="preserve">Це означає, що </w:t>
      </w:r>
      <w:r w:rsidR="00CC44D1">
        <w:rPr>
          <w:rFonts w:ascii="Times New Roman" w:hAnsi="Times New Roman" w:cs="Times New Roman"/>
          <w:sz w:val="24"/>
          <w:szCs w:val="24"/>
          <w:lang w:val="uk-UA"/>
        </w:rPr>
        <w:t>пріоритетний напрямок роботи спрямований</w:t>
      </w:r>
      <w:r w:rsidR="00DE6373">
        <w:rPr>
          <w:rFonts w:ascii="Times New Roman" w:hAnsi="Times New Roman" w:cs="Times New Roman"/>
          <w:sz w:val="24"/>
          <w:szCs w:val="24"/>
          <w:lang w:val="uk-UA"/>
        </w:rPr>
        <w:t xml:space="preserve"> на використання прийомів і методів технології </w:t>
      </w:r>
      <w:r w:rsidR="00DE6373" w:rsidRPr="00911A5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E6373">
        <w:rPr>
          <w:rFonts w:ascii="Times New Roman" w:hAnsi="Times New Roman" w:cs="Times New Roman"/>
          <w:sz w:val="24"/>
          <w:szCs w:val="24"/>
          <w:lang w:val="uk-UA"/>
        </w:rPr>
        <w:t>Мнемотехніка</w:t>
      </w:r>
      <w:r w:rsidR="00DE6373" w:rsidRPr="00911A5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E6373">
        <w:rPr>
          <w:rFonts w:ascii="Times New Roman" w:hAnsi="Times New Roman" w:cs="Times New Roman"/>
          <w:sz w:val="24"/>
          <w:szCs w:val="24"/>
          <w:lang w:val="uk-UA"/>
        </w:rPr>
        <w:t>, дав певну позитивну динаміку.</w:t>
      </w:r>
    </w:p>
    <w:p w:rsidR="00A5770F" w:rsidRDefault="00A5770F" w:rsidP="00A5770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770F" w:rsidRDefault="00AA5E95" w:rsidP="00A5770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</w:t>
      </w:r>
      <w:r w:rsidR="00A5770F" w:rsidRPr="00811F9E">
        <w:rPr>
          <w:rFonts w:ascii="Times New Roman" w:hAnsi="Times New Roman" w:cs="Times New Roman"/>
          <w:sz w:val="24"/>
          <w:szCs w:val="24"/>
          <w:lang w:val="uk-UA"/>
        </w:rPr>
        <w:t xml:space="preserve"> ВИСТУПИЛИ:</w:t>
      </w:r>
    </w:p>
    <w:p w:rsidR="00AA5E95" w:rsidRPr="00AA5E95" w:rsidRDefault="00A5770F" w:rsidP="00B20AC5">
      <w:pPr>
        <w:pStyle w:val="a3"/>
        <w:spacing w:line="276" w:lineRule="auto"/>
        <w:ind w:left="9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pacing w:val="12"/>
          <w:sz w:val="24"/>
          <w:szCs w:val="24"/>
          <w:lang w:val="uk-UA"/>
        </w:rPr>
        <w:t xml:space="preserve">Сандецька А.А., інструктор з фізкультури, яка </w:t>
      </w:r>
      <w:r w:rsidR="00316C32">
        <w:rPr>
          <w:rFonts w:ascii="Times New Roman" w:hAnsi="Times New Roman" w:cs="Times New Roman"/>
          <w:noProof/>
          <w:spacing w:val="12"/>
          <w:sz w:val="24"/>
          <w:szCs w:val="24"/>
          <w:lang w:val="uk-UA"/>
        </w:rPr>
        <w:t xml:space="preserve">проінформувала педагогів щодо </w:t>
      </w:r>
      <w:r w:rsidR="00316C32">
        <w:rPr>
          <w:rFonts w:ascii="Times New Roman" w:hAnsi="Times New Roman" w:cs="Times New Roman"/>
          <w:sz w:val="24"/>
          <w:szCs w:val="24"/>
          <w:lang w:val="uk-UA"/>
        </w:rPr>
        <w:t xml:space="preserve">показників рівня засвоєння програми з фізичного розвитку, та зазначила про відповідність наявного рівня виконання програми як  </w:t>
      </w:r>
      <w:r w:rsidR="00AA5E95">
        <w:rPr>
          <w:rFonts w:ascii="Times New Roman" w:hAnsi="Times New Roman" w:cs="Times New Roman"/>
          <w:sz w:val="24"/>
          <w:szCs w:val="24"/>
          <w:lang w:val="uk-UA"/>
        </w:rPr>
        <w:t>76</w:t>
      </w:r>
      <w:r w:rsidR="00316C32" w:rsidRPr="00911A52">
        <w:rPr>
          <w:rFonts w:ascii="Times New Roman" w:hAnsi="Times New Roman" w:cs="Times New Roman"/>
          <w:sz w:val="24"/>
          <w:szCs w:val="24"/>
          <w:lang w:val="uk-UA"/>
        </w:rPr>
        <w:t>%,</w:t>
      </w:r>
      <w:r w:rsidR="00316C32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AA5E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6C32" w:rsidRPr="00911A52">
        <w:rPr>
          <w:rFonts w:ascii="Times New Roman" w:hAnsi="Times New Roman" w:cs="Times New Roman"/>
          <w:sz w:val="24"/>
          <w:szCs w:val="24"/>
          <w:lang w:val="uk-UA"/>
        </w:rPr>
        <w:t xml:space="preserve">що складає </w:t>
      </w:r>
      <w:r w:rsidR="00AA5E95">
        <w:rPr>
          <w:rFonts w:ascii="Times New Roman" w:hAnsi="Times New Roman" w:cs="Times New Roman"/>
          <w:sz w:val="24"/>
          <w:szCs w:val="24"/>
          <w:lang w:val="uk-UA"/>
        </w:rPr>
        <w:t>як рівень достатній.</w:t>
      </w:r>
      <w:r w:rsidR="00AA5E95" w:rsidRPr="00AA5E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F1880" w:rsidRDefault="00D82D06" w:rsidP="00CF55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F1880">
        <w:rPr>
          <w:rFonts w:ascii="Times New Roman" w:hAnsi="Times New Roman" w:cs="Times New Roman"/>
          <w:sz w:val="24"/>
          <w:szCs w:val="24"/>
          <w:lang w:val="uk-UA"/>
        </w:rPr>
        <w:t>3.ВИСТУПИЛИ:</w:t>
      </w:r>
    </w:p>
    <w:p w:rsidR="007F1880" w:rsidRDefault="007F1880" w:rsidP="00CF55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Канцедал Н.В., яка </w:t>
      </w:r>
      <w:r w:rsidR="00DF7FE7">
        <w:rPr>
          <w:rFonts w:ascii="Times New Roman" w:hAnsi="Times New Roman" w:cs="Times New Roman"/>
          <w:sz w:val="24"/>
          <w:szCs w:val="24"/>
          <w:lang w:val="uk-UA"/>
        </w:rPr>
        <w:t xml:space="preserve">наголосила на якісному відстеженні показників </w:t>
      </w:r>
      <w:r w:rsidR="0095363F">
        <w:rPr>
          <w:rFonts w:ascii="Times New Roman" w:hAnsi="Times New Roman" w:cs="Times New Roman"/>
          <w:sz w:val="24"/>
          <w:szCs w:val="24"/>
          <w:lang w:val="uk-UA"/>
        </w:rPr>
        <w:t xml:space="preserve">моніторингових досліджень. Наталя Володимирівна </w:t>
      </w:r>
      <w:r w:rsidR="00E35EE7">
        <w:rPr>
          <w:rFonts w:ascii="Times New Roman" w:hAnsi="Times New Roman" w:cs="Times New Roman"/>
          <w:sz w:val="24"/>
          <w:szCs w:val="24"/>
          <w:lang w:val="uk-UA"/>
        </w:rPr>
        <w:t xml:space="preserve">акцентувала </w:t>
      </w:r>
      <w:r w:rsidR="00445254">
        <w:rPr>
          <w:rFonts w:ascii="Times New Roman" w:hAnsi="Times New Roman" w:cs="Times New Roman"/>
          <w:sz w:val="24"/>
          <w:szCs w:val="24"/>
          <w:lang w:val="uk-UA"/>
        </w:rPr>
        <w:t xml:space="preserve">зусилля колективу </w:t>
      </w:r>
      <w:r w:rsidR="001C5C6C">
        <w:rPr>
          <w:rFonts w:ascii="Times New Roman" w:hAnsi="Times New Roman" w:cs="Times New Roman"/>
          <w:sz w:val="24"/>
          <w:szCs w:val="24"/>
          <w:lang w:val="uk-UA"/>
        </w:rPr>
        <w:t xml:space="preserve">на наступний рік щодо </w:t>
      </w:r>
    </w:p>
    <w:p w:rsidR="00DF7FE7" w:rsidRDefault="00DF7FE7" w:rsidP="00CF55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7FE7">
        <w:rPr>
          <w:rFonts w:ascii="Times New Roman" w:hAnsi="Times New Roman" w:cs="Times New Roman"/>
          <w:sz w:val="24"/>
          <w:szCs w:val="24"/>
          <w:lang w:val="uk-UA"/>
        </w:rPr>
        <w:t>впровадження внутрішньої системи забезпечення якості освіти в закладі.</w:t>
      </w:r>
    </w:p>
    <w:p w:rsidR="00BA17DF" w:rsidRDefault="00BA17DF" w:rsidP="00CF55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55AD" w:rsidRDefault="00CF55AD" w:rsidP="00CF55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470355">
        <w:rPr>
          <w:rFonts w:ascii="Times New Roman" w:hAnsi="Times New Roman" w:cs="Times New Roman"/>
          <w:sz w:val="24"/>
          <w:szCs w:val="24"/>
          <w:lang w:val="uk-UA"/>
        </w:rPr>
        <w:t>ПОСТАНОВИЛИ:</w:t>
      </w:r>
    </w:p>
    <w:p w:rsidR="00BA17DF" w:rsidRPr="00B20AC5" w:rsidRDefault="00CF55AD" w:rsidP="00B20A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 </w:t>
      </w:r>
      <w:r w:rsidRPr="00674E44">
        <w:rPr>
          <w:rFonts w:ascii="Times New Roman" w:hAnsi="Times New Roman" w:cs="Times New Roman"/>
          <w:sz w:val="24"/>
          <w:szCs w:val="24"/>
          <w:lang w:val="uk-UA"/>
        </w:rPr>
        <w:t xml:space="preserve">Рівень  роботи дошкільного навчального закладу (ясел-садка) №100 </w:t>
      </w:r>
      <w:r w:rsidRPr="00E24B0D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Гармонія</w:t>
      </w:r>
      <w:r w:rsidRPr="00E24B0D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4E44">
        <w:rPr>
          <w:rFonts w:ascii="Times New Roman" w:hAnsi="Times New Roman" w:cs="Times New Roman"/>
          <w:sz w:val="24"/>
          <w:szCs w:val="24"/>
          <w:lang w:val="uk-UA"/>
        </w:rPr>
        <w:t>вважати таким – як достатній.</w:t>
      </w:r>
      <w:r w:rsidR="00BA17DF" w:rsidRPr="00BA1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B44F9" w:rsidRDefault="004A4B19" w:rsidP="009B44F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1471C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B20AC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147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471C" w:rsidRPr="00E1471C">
        <w:rPr>
          <w:rFonts w:ascii="Times New Roman" w:hAnsi="Times New Roman" w:cs="Times New Roman"/>
          <w:sz w:val="24"/>
          <w:szCs w:val="24"/>
          <w:lang w:val="uk-UA"/>
        </w:rPr>
        <w:t>Розробити план роботи ініціативної групи щодо впровадження у 2021/2022 навчальному внутрішньої системи забезпечення якості освіти в закладі.</w:t>
      </w:r>
      <w:r w:rsidR="00E1471C" w:rsidRPr="00E147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44F9">
        <w:rPr>
          <w:rFonts w:ascii="Times New Roman" w:hAnsi="Times New Roman" w:cs="Times New Roman"/>
          <w:sz w:val="24"/>
          <w:szCs w:val="24"/>
          <w:lang w:val="uk-UA"/>
        </w:rPr>
        <w:t>(до 13</w:t>
      </w:r>
      <w:r w:rsidR="009B44F9" w:rsidRPr="00E1471C">
        <w:rPr>
          <w:rFonts w:ascii="Times New Roman" w:hAnsi="Times New Roman" w:cs="Times New Roman"/>
          <w:sz w:val="24"/>
          <w:szCs w:val="24"/>
          <w:lang w:val="uk-UA"/>
        </w:rPr>
        <w:t>.08.2021р.</w:t>
      </w:r>
      <w:r w:rsidR="009B44F9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C6D15" w:rsidRPr="009B44F9" w:rsidRDefault="009C6D15" w:rsidP="009B44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прийнято одноголосно</w:t>
      </w:r>
      <w:r w:rsidR="00A6480A" w:rsidRPr="00E147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C6D15" w:rsidRPr="00E24B0D" w:rsidRDefault="009C6D15" w:rsidP="009C6D1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24B0D">
        <w:rPr>
          <w:rFonts w:ascii="Times New Roman" w:hAnsi="Times New Roman" w:cs="Times New Roman"/>
          <w:sz w:val="24"/>
          <w:szCs w:val="24"/>
          <w:lang w:val="uk-UA"/>
        </w:rPr>
        <w:t>. СЛУХАЛИ:</w:t>
      </w:r>
    </w:p>
    <w:p w:rsidR="009C6D15" w:rsidRPr="009C6D15" w:rsidRDefault="009C6D15" w:rsidP="009C6D1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C6D15">
        <w:rPr>
          <w:rFonts w:ascii="Times New Roman" w:hAnsi="Times New Roman" w:cs="Times New Roman"/>
          <w:sz w:val="24"/>
          <w:szCs w:val="24"/>
          <w:lang w:val="uk-UA"/>
        </w:rPr>
        <w:t>Ракус</w:t>
      </w:r>
      <w:proofErr w:type="spellEnd"/>
      <w:r w:rsidRPr="009C6D15">
        <w:rPr>
          <w:rFonts w:ascii="Times New Roman" w:hAnsi="Times New Roman" w:cs="Times New Roman"/>
          <w:sz w:val="24"/>
          <w:szCs w:val="24"/>
          <w:lang w:val="uk-UA"/>
        </w:rPr>
        <w:t xml:space="preserve"> М.А., вихователя інклюзивної групи про впровадження інноваційних підходів в практику фізкультурно-оздоровчої роботи закладу. Аналіз результатів моніторингу відстеження динаміки показників захворювань плоскостопості та постави у дошкільників.</w:t>
      </w:r>
    </w:p>
    <w:p w:rsidR="009C6D15" w:rsidRDefault="009C6D15" w:rsidP="009C6D1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6D15" w:rsidRDefault="009C6D15" w:rsidP="009C6D1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2.ВИСТУПИЛИ:</w:t>
      </w:r>
    </w:p>
    <w:p w:rsidR="0047111B" w:rsidRDefault="0047111B" w:rsidP="0047111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Сандецька А.А.. інструктор з фізичної культури, яка зазначила, що п</w:t>
      </w:r>
      <w:r w:rsidRPr="0047111B">
        <w:rPr>
          <w:rFonts w:ascii="Times New Roman" w:hAnsi="Times New Roman" w:cs="Times New Roman"/>
          <w:sz w:val="24"/>
          <w:szCs w:val="24"/>
          <w:lang w:val="uk-UA"/>
        </w:rPr>
        <w:t>лоскостопість негативно впливає не лише на опорно-рухову систему, а й на інші системи органів і стан організму в цілому. Тому наявність плоскостопості в дитини може віддзеркалювати загальний стан її здоров’я. Тому так важливо оволодіти методиками дослідження стопи дитини, та методами корекції і профілактики плоскостопості на стадії  дошкільного віку.</w:t>
      </w:r>
    </w:p>
    <w:p w:rsidR="001557D7" w:rsidRDefault="001557D7" w:rsidP="001557D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2.1ВИСТУПИЛИ:</w:t>
      </w:r>
    </w:p>
    <w:p w:rsidR="0047111B" w:rsidRPr="001557D7" w:rsidRDefault="002F2FBB" w:rsidP="001557D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C6D15">
        <w:rPr>
          <w:rFonts w:ascii="Times New Roman" w:hAnsi="Times New Roman" w:cs="Times New Roman"/>
          <w:sz w:val="24"/>
          <w:szCs w:val="24"/>
          <w:lang w:val="uk-UA"/>
        </w:rPr>
        <w:t xml:space="preserve">Дегтярьова Є.В., вихователь інклюзивної групи, яка </w:t>
      </w:r>
      <w:r w:rsidR="001557D7">
        <w:rPr>
          <w:rFonts w:ascii="Times New Roman" w:hAnsi="Times New Roman" w:cs="Times New Roman"/>
          <w:sz w:val="24"/>
          <w:szCs w:val="24"/>
          <w:lang w:val="uk-UA"/>
        </w:rPr>
        <w:t xml:space="preserve">проаналізувала діяльність закладу щодо впровадження інноваційних технологій з вирішення питань профілактики та корекції плоскостопості. </w:t>
      </w:r>
      <w:proofErr w:type="spellStart"/>
      <w:r w:rsidR="001557D7">
        <w:rPr>
          <w:rFonts w:ascii="Times New Roman" w:hAnsi="Times New Roman" w:cs="Times New Roman"/>
          <w:sz w:val="24"/>
          <w:szCs w:val="24"/>
          <w:lang w:val="uk-UA"/>
        </w:rPr>
        <w:t>Єлізаветою</w:t>
      </w:r>
      <w:proofErr w:type="spellEnd"/>
      <w:r w:rsidR="001557D7">
        <w:rPr>
          <w:rFonts w:ascii="Times New Roman" w:hAnsi="Times New Roman" w:cs="Times New Roman"/>
          <w:sz w:val="24"/>
          <w:szCs w:val="24"/>
          <w:lang w:val="uk-UA"/>
        </w:rPr>
        <w:t xml:space="preserve"> Василівною було зазначено, що впродовж 2020-2021 н.р. </w:t>
      </w:r>
      <w:r w:rsidR="0047111B" w:rsidRPr="001557D7">
        <w:rPr>
          <w:rFonts w:ascii="Times New Roman" w:hAnsi="Times New Roman" w:cs="Times New Roman"/>
          <w:sz w:val="24"/>
          <w:szCs w:val="24"/>
          <w:lang w:val="uk-UA"/>
        </w:rPr>
        <w:t>педагоги закладу активно впроваджують профілактичні вправи та розроблені комплекси, які спрямовані на корекцію та профілактику певних ступенів плоскостопості. Результатом роботи стало значне покращення відсотка дітей з тим чи іншим ступенем плоскостопості. протягом травня місяця проводилось контрольне вимірювання стоп.</w:t>
      </w:r>
    </w:p>
    <w:p w:rsidR="002F2FBB" w:rsidRDefault="0047111B" w:rsidP="002F2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57D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Моніторинг охопив </w:t>
      </w:r>
      <w:r w:rsidRPr="001557D7">
        <w:rPr>
          <w:rFonts w:ascii="Times New Roman" w:hAnsi="Times New Roman" w:cs="Times New Roman"/>
          <w:i/>
          <w:sz w:val="24"/>
          <w:szCs w:val="24"/>
          <w:lang w:val="uk-UA"/>
        </w:rPr>
        <w:t xml:space="preserve">60 дітей </w:t>
      </w:r>
      <w:r w:rsidRPr="001557D7">
        <w:rPr>
          <w:rFonts w:ascii="Times New Roman" w:hAnsi="Times New Roman" w:cs="Times New Roman"/>
          <w:sz w:val="24"/>
          <w:szCs w:val="24"/>
          <w:lang w:val="uk-UA"/>
        </w:rPr>
        <w:t xml:space="preserve">(інклюзивні групи четвертого, п'ятого та шостого року життя) який проводився вихователями використовуючи метод </w:t>
      </w:r>
      <w:proofErr w:type="spellStart"/>
      <w:r w:rsidRPr="001557D7">
        <w:rPr>
          <w:rFonts w:ascii="Times New Roman" w:hAnsi="Times New Roman" w:cs="Times New Roman"/>
          <w:sz w:val="24"/>
          <w:szCs w:val="24"/>
          <w:lang w:val="uk-UA"/>
        </w:rPr>
        <w:t>Чижина</w:t>
      </w:r>
      <w:proofErr w:type="spellEnd"/>
      <w:r w:rsidRPr="001557D7">
        <w:rPr>
          <w:rFonts w:ascii="Times New Roman" w:hAnsi="Times New Roman" w:cs="Times New Roman"/>
          <w:sz w:val="24"/>
          <w:szCs w:val="24"/>
          <w:lang w:val="uk-UA"/>
        </w:rPr>
        <w:t xml:space="preserve"> (відбиття стопи та обрахування відповідно індексу) станом на вересень місяць та у порівнянні з травнем місяцем засвідчив наступні результати.</w:t>
      </w:r>
    </w:p>
    <w:p w:rsidR="0047111B" w:rsidRPr="002F2FBB" w:rsidRDefault="002F2FBB" w:rsidP="002F2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2F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Вихователем інклюзивної групи було надано інформацію про певну позитивну динаміку, а саме: </w:t>
      </w:r>
      <w:r w:rsidR="0047111B" w:rsidRPr="002F2F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Збільшилась кількість дітей з нормальною формою стопи («Нормальна стопа») на 52%, та дітей з І ступенем плоскостопості на 3%. Вагомим результатом роботи є зменшення кількості дітей  які мали  ІІІ та ІІ ступінь плоскостопості. </w:t>
      </w:r>
    </w:p>
    <w:p w:rsidR="0047111B" w:rsidRDefault="0047111B" w:rsidP="00D13EC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32D7C" w:rsidRPr="003C2BB2" w:rsidRDefault="00C5321A" w:rsidP="009B44F9">
      <w:pPr>
        <w:pStyle w:val="a4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>2.</w:t>
      </w:r>
      <w:r w:rsidR="00E32D7C" w:rsidRPr="003C2BB2">
        <w:rPr>
          <w:lang w:val="uk-UA"/>
        </w:rPr>
        <w:t>ПОСТАНОВИЛИ</w:t>
      </w:r>
    </w:p>
    <w:p w:rsidR="002F2FBB" w:rsidRPr="00E32D7C" w:rsidRDefault="00E32D7C" w:rsidP="009B44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2.1 </w:t>
      </w:r>
      <w:r w:rsidR="002F2FBB" w:rsidRPr="00BA17DF">
        <w:rPr>
          <w:rFonts w:ascii="Times New Roman" w:hAnsi="Times New Roman" w:cs="Times New Roman"/>
          <w:sz w:val="24"/>
          <w:szCs w:val="24"/>
          <w:lang w:val="uk-UA"/>
        </w:rPr>
        <w:t xml:space="preserve">Впроваджувати інноваційні підходи у фізкультурно-оздоровчий роботі закладу відповідно до розроблених посібників: </w:t>
      </w:r>
    </w:p>
    <w:p w:rsidR="002F2FBB" w:rsidRPr="00BA17DF" w:rsidRDefault="002F2FBB" w:rsidP="002F2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д</w:t>
      </w:r>
      <w:r w:rsidRPr="00BA17DF">
        <w:rPr>
          <w:rFonts w:ascii="Times New Roman" w:hAnsi="Times New Roman" w:cs="Times New Roman"/>
          <w:sz w:val="24"/>
          <w:szCs w:val="24"/>
          <w:lang w:val="uk-UA"/>
        </w:rPr>
        <w:t xml:space="preserve">идактичний навчально-практичний посібник «Рух заради здоров'я» (укладачі: вихователь-методист: </w:t>
      </w:r>
      <w:proofErr w:type="spellStart"/>
      <w:r w:rsidRPr="00BA17DF">
        <w:rPr>
          <w:rFonts w:ascii="Times New Roman" w:hAnsi="Times New Roman" w:cs="Times New Roman"/>
          <w:sz w:val="24"/>
          <w:szCs w:val="24"/>
          <w:lang w:val="uk-UA"/>
        </w:rPr>
        <w:t>Солов'ян</w:t>
      </w:r>
      <w:proofErr w:type="spellEnd"/>
      <w:r w:rsidRPr="00BA17DF">
        <w:rPr>
          <w:rFonts w:ascii="Times New Roman" w:hAnsi="Times New Roman" w:cs="Times New Roman"/>
          <w:sz w:val="24"/>
          <w:szCs w:val="24"/>
          <w:lang w:val="uk-UA"/>
        </w:rPr>
        <w:t xml:space="preserve"> Ю.Л., інструктор з фізичної культури: Сандецька А.А.)</w:t>
      </w:r>
      <w:r w:rsidRPr="00BA1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F2FBB" w:rsidRPr="00BA17DF" w:rsidRDefault="002F2FBB" w:rsidP="002F2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д</w:t>
      </w:r>
      <w:r w:rsidRPr="00BA17DF">
        <w:rPr>
          <w:rFonts w:ascii="Times New Roman" w:hAnsi="Times New Roman" w:cs="Times New Roman"/>
          <w:sz w:val="24"/>
          <w:szCs w:val="24"/>
          <w:lang w:val="uk-UA"/>
        </w:rPr>
        <w:t xml:space="preserve">идактичний навчально-практичний посібник «Здорова малеча – здорова нація» (укладачі: вихователь – методист </w:t>
      </w:r>
      <w:proofErr w:type="spellStart"/>
      <w:r w:rsidRPr="00BA17DF">
        <w:rPr>
          <w:rFonts w:ascii="Times New Roman" w:hAnsi="Times New Roman" w:cs="Times New Roman"/>
          <w:sz w:val="24"/>
          <w:szCs w:val="24"/>
          <w:lang w:val="uk-UA"/>
        </w:rPr>
        <w:t>Солов'ян</w:t>
      </w:r>
      <w:proofErr w:type="spellEnd"/>
      <w:r w:rsidRPr="00BA17DF">
        <w:rPr>
          <w:rFonts w:ascii="Times New Roman" w:hAnsi="Times New Roman" w:cs="Times New Roman"/>
          <w:sz w:val="24"/>
          <w:szCs w:val="24"/>
          <w:lang w:val="uk-UA"/>
        </w:rPr>
        <w:t xml:space="preserve"> Ю.Л., вихователь інклюзивної групи Дегтярьова Є.В.).</w:t>
      </w:r>
      <w:r w:rsidRPr="00BA1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7111B" w:rsidRPr="009B44F9" w:rsidRDefault="002F2FBB" w:rsidP="00D13EC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17D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A17D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A17D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A17D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A17D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A17D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A17DF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A17DF">
        <w:rPr>
          <w:rFonts w:ascii="Times New Roman" w:hAnsi="Times New Roman" w:cs="Times New Roman"/>
          <w:sz w:val="24"/>
          <w:szCs w:val="24"/>
          <w:lang w:val="uk-UA"/>
        </w:rPr>
        <w:t>Впродовж 2021-2022 н.р.</w:t>
      </w:r>
      <w:r w:rsidRPr="00BA1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7111B" w:rsidRDefault="002F3CCD" w:rsidP="00D13EC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прийнято одноголосно</w:t>
      </w:r>
      <w:r w:rsidRPr="00E1471C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7111B" w:rsidRPr="00674E44" w:rsidRDefault="0047111B" w:rsidP="00D13EC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47D9" w:rsidRDefault="00C5321A" w:rsidP="00C5321A">
      <w:pPr>
        <w:pStyle w:val="a4"/>
        <w:spacing w:line="360" w:lineRule="auto"/>
        <w:ind w:left="0"/>
        <w:jc w:val="both"/>
        <w:rPr>
          <w:lang w:val="uk-UA"/>
        </w:rPr>
      </w:pPr>
      <w:r>
        <w:rPr>
          <w:lang w:val="uk-UA"/>
        </w:rPr>
        <w:t>3.</w:t>
      </w:r>
      <w:r w:rsidR="00110D09" w:rsidRPr="001547D9">
        <w:rPr>
          <w:lang w:val="uk-UA"/>
        </w:rPr>
        <w:t>СЛУХАЛИ:</w:t>
      </w:r>
    </w:p>
    <w:p w:rsidR="001547D9" w:rsidRDefault="00B41838" w:rsidP="003D724E">
      <w:pPr>
        <w:pStyle w:val="a4"/>
        <w:spacing w:line="276" w:lineRule="auto"/>
        <w:ind w:left="0"/>
        <w:jc w:val="both"/>
        <w:rPr>
          <w:color w:val="000000" w:themeColor="text1"/>
          <w:lang w:val="uk-UA"/>
        </w:rPr>
      </w:pPr>
      <w:r>
        <w:rPr>
          <w:lang w:val="uk-UA"/>
        </w:rPr>
        <w:tab/>
      </w:r>
      <w:r w:rsidR="001547D9">
        <w:rPr>
          <w:lang w:val="uk-UA"/>
        </w:rPr>
        <w:t xml:space="preserve">Гьогчян А.С., вихователя інклюзивної групи про </w:t>
      </w:r>
      <w:r w:rsidR="001547D9">
        <w:rPr>
          <w:color w:val="000000" w:themeColor="text1"/>
          <w:lang w:val="uk-UA"/>
        </w:rPr>
        <w:t>психофізичну</w:t>
      </w:r>
      <w:r w:rsidR="001547D9" w:rsidRPr="00B17C0B">
        <w:rPr>
          <w:color w:val="000000" w:themeColor="text1"/>
          <w:lang w:val="uk-UA"/>
        </w:rPr>
        <w:t xml:space="preserve"> готовність старших дошкільників до шкільного навчання.</w:t>
      </w:r>
    </w:p>
    <w:p w:rsidR="009B44F9" w:rsidRDefault="009B44F9" w:rsidP="003D7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321A" w:rsidRDefault="00C5321A" w:rsidP="003D7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811F9E">
        <w:rPr>
          <w:rFonts w:ascii="Times New Roman" w:hAnsi="Times New Roman" w:cs="Times New Roman"/>
          <w:sz w:val="24"/>
          <w:szCs w:val="24"/>
          <w:lang w:val="uk-UA"/>
        </w:rPr>
        <w:t>ВИСТУПИЛИ:</w:t>
      </w:r>
    </w:p>
    <w:p w:rsidR="003D724E" w:rsidRPr="003D724E" w:rsidRDefault="00B41838" w:rsidP="00B4183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6F5258" w:rsidRPr="003D724E">
        <w:rPr>
          <w:rFonts w:ascii="Times New Roman" w:hAnsi="Times New Roman" w:cs="Times New Roman"/>
          <w:sz w:val="24"/>
          <w:szCs w:val="24"/>
          <w:lang w:val="uk-UA"/>
        </w:rPr>
        <w:t>Солов'ян</w:t>
      </w:r>
      <w:proofErr w:type="spellEnd"/>
      <w:r w:rsidR="006F5258" w:rsidRPr="003D724E">
        <w:rPr>
          <w:rFonts w:ascii="Times New Roman" w:hAnsi="Times New Roman" w:cs="Times New Roman"/>
          <w:sz w:val="24"/>
          <w:szCs w:val="24"/>
          <w:lang w:val="uk-UA"/>
        </w:rPr>
        <w:t xml:space="preserve"> Ю.Л., практичний психолог, яка </w:t>
      </w:r>
      <w:r w:rsidR="003D724E">
        <w:rPr>
          <w:rFonts w:ascii="Times New Roman" w:hAnsi="Times New Roman" w:cs="Times New Roman"/>
          <w:sz w:val="24"/>
          <w:szCs w:val="24"/>
          <w:lang w:val="uk-UA"/>
        </w:rPr>
        <w:t>ознайомила педагогічний колектив з показниками діагностичного обстеження дітей старшого дошкільного віку щодо готовності навчання у першому класі.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Юлія Леонідівна наголосила на меті обстеження, а саме: </w:t>
      </w:r>
      <w:r w:rsidR="003D724E" w:rsidRPr="003D72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отримання даних про соціальну та психологічну готовність дітей старшого дошкільного віку до навчання у школі, їх</w:t>
      </w:r>
      <w:r w:rsidR="003D724E" w:rsidRPr="003D724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визначення актуального рівня розвитку наприкінці навчального року.</w:t>
      </w:r>
    </w:p>
    <w:p w:rsidR="003D724E" w:rsidRPr="003D724E" w:rsidRDefault="00B41838" w:rsidP="00B418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Діагностичне обстеження визначалось</w:t>
      </w:r>
      <w:r w:rsidR="003D724E" w:rsidRPr="003D72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4-ма компонентами та визначеними методиками:</w:t>
      </w:r>
    </w:p>
    <w:p w:rsidR="003D724E" w:rsidRPr="003D724E" w:rsidRDefault="003D724E" w:rsidP="00BF33B3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uk-UA" w:eastAsia="uk-UA"/>
        </w:rPr>
      </w:pPr>
      <w:r w:rsidRPr="003D72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 компонент: фізична зрілість (</w:t>
      </w:r>
      <w:r w:rsidRPr="003D724E">
        <w:rPr>
          <w:rFonts w:ascii="Times New Roman" w:hAnsi="Times New Roman" w:cs="Times New Roman"/>
          <w:color w:val="000000"/>
          <w:spacing w:val="-1"/>
          <w:sz w:val="24"/>
          <w:szCs w:val="24"/>
          <w:lang w:val="uk-UA" w:eastAsia="uk-UA"/>
        </w:rPr>
        <w:t>медична група здоров'я,</w:t>
      </w:r>
      <w:r w:rsidRPr="003D724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філіппінський тест</w:t>
      </w:r>
      <w:r w:rsidRPr="003D724E">
        <w:rPr>
          <w:rFonts w:ascii="Times New Roman" w:hAnsi="Times New Roman" w:cs="Times New Roman"/>
          <w:color w:val="000000"/>
          <w:spacing w:val="-1"/>
          <w:sz w:val="24"/>
          <w:szCs w:val="24"/>
          <w:lang w:val="uk-UA" w:eastAsia="uk-UA"/>
        </w:rPr>
        <w:t>)</w:t>
      </w:r>
    </w:p>
    <w:p w:rsidR="003D724E" w:rsidRPr="003D724E" w:rsidRDefault="003D724E" w:rsidP="00BF33B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72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ІІ компонент:</w:t>
      </w:r>
      <w:r w:rsidRPr="003D724E">
        <w:rPr>
          <w:rFonts w:ascii="Times New Roman" w:hAnsi="Times New Roman" w:cs="Times New Roman"/>
          <w:sz w:val="24"/>
          <w:szCs w:val="24"/>
          <w:lang w:val="uk-UA"/>
        </w:rPr>
        <w:t xml:space="preserve"> інтелектуальна готовність</w:t>
      </w:r>
      <w:r w:rsidRPr="003D724E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 w:eastAsia="uk-UA"/>
        </w:rPr>
        <w:t xml:space="preserve"> (</w:t>
      </w:r>
      <w:r w:rsidRPr="003D724E">
        <w:rPr>
          <w:rFonts w:ascii="Times New Roman" w:hAnsi="Times New Roman" w:cs="Times New Roman"/>
          <w:sz w:val="24"/>
          <w:szCs w:val="24"/>
          <w:lang w:val="uk-UA"/>
        </w:rPr>
        <w:t>коректурна проба)</w:t>
      </w:r>
    </w:p>
    <w:p w:rsidR="003D724E" w:rsidRPr="003D724E" w:rsidRDefault="003D724E" w:rsidP="00BF33B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724E">
        <w:rPr>
          <w:rFonts w:ascii="Times New Roman" w:hAnsi="Times New Roman" w:cs="Times New Roman"/>
          <w:sz w:val="24"/>
          <w:szCs w:val="24"/>
          <w:lang w:val="uk-UA"/>
        </w:rPr>
        <w:t>ІІІ компонент: емоційно-вольова готовність (графічний диктант)</w:t>
      </w:r>
    </w:p>
    <w:p w:rsidR="003D724E" w:rsidRPr="003D724E" w:rsidRDefault="003D724E" w:rsidP="00BF33B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uk-UA" w:eastAsia="uk-UA"/>
        </w:rPr>
      </w:pPr>
      <w:r w:rsidRPr="003D724E">
        <w:rPr>
          <w:rFonts w:ascii="Times New Roman" w:hAnsi="Times New Roman" w:cs="Times New Roman"/>
          <w:sz w:val="24"/>
          <w:szCs w:val="24"/>
          <w:lang w:val="uk-UA"/>
        </w:rPr>
        <w:t>ІV компонент: особистісна готовність</w:t>
      </w:r>
      <w:r w:rsidRPr="003D724E">
        <w:rPr>
          <w:rFonts w:ascii="Times New Roman" w:hAnsi="Times New Roman" w:cs="Times New Roman"/>
          <w:bCs/>
          <w:color w:val="000000"/>
          <w:spacing w:val="2"/>
          <w:sz w:val="24"/>
          <w:szCs w:val="24"/>
          <w:lang w:val="uk-UA" w:eastAsia="uk-UA"/>
        </w:rPr>
        <w:t>:</w:t>
      </w:r>
      <w:r w:rsidRPr="003D724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3D724E">
        <w:rPr>
          <w:rFonts w:ascii="Times New Roman" w:hAnsi="Times New Roman" w:cs="Times New Roman"/>
          <w:color w:val="000000"/>
          <w:spacing w:val="-2"/>
          <w:sz w:val="24"/>
          <w:szCs w:val="24"/>
          <w:lang w:val="uk-UA" w:eastAsia="uk-UA"/>
        </w:rPr>
        <w:t>соціальна компетентність (експертна оцінка соціального профілю дитини).</w:t>
      </w:r>
    </w:p>
    <w:p w:rsidR="00C5321A" w:rsidRPr="003D724E" w:rsidRDefault="00BF33B3" w:rsidP="002A6C89">
      <w:pPr>
        <w:pStyle w:val="a4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>Юлією Леонідівно</w:t>
      </w:r>
      <w:r w:rsidR="002A6C89">
        <w:rPr>
          <w:lang w:val="uk-UA"/>
        </w:rPr>
        <w:t xml:space="preserve">ю було прокоментовано результати діагностичного обстеження, за якими визначено, що діти старшого дошкільного віку групи </w:t>
      </w:r>
      <w:r w:rsidR="002A6C89" w:rsidRPr="00BA17DF">
        <w:rPr>
          <w:rFonts w:eastAsia="+mn-ea"/>
          <w:lang w:val="uk-UA"/>
        </w:rPr>
        <w:t>«</w:t>
      </w:r>
      <w:r w:rsidR="002A6C89">
        <w:rPr>
          <w:rFonts w:eastAsia="+mn-ea"/>
          <w:lang w:val="uk-UA"/>
        </w:rPr>
        <w:t>Чарівники</w:t>
      </w:r>
      <w:r w:rsidR="002A6C89" w:rsidRPr="00BA17DF">
        <w:rPr>
          <w:rFonts w:eastAsia="+mn-ea"/>
          <w:lang w:val="uk-UA"/>
        </w:rPr>
        <w:t>»</w:t>
      </w:r>
      <w:r w:rsidR="002A6C89">
        <w:rPr>
          <w:rFonts w:eastAsia="+mn-ea"/>
          <w:lang w:val="uk-UA"/>
        </w:rPr>
        <w:t xml:space="preserve"> готові до навчання у школі.</w:t>
      </w:r>
    </w:p>
    <w:p w:rsidR="009B44F9" w:rsidRDefault="009B44F9" w:rsidP="004D2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29C2" w:rsidRDefault="004D29C2" w:rsidP="004D2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</w:t>
      </w:r>
      <w:r w:rsidRPr="00811F9E">
        <w:rPr>
          <w:rFonts w:ascii="Times New Roman" w:hAnsi="Times New Roman" w:cs="Times New Roman"/>
          <w:sz w:val="24"/>
          <w:szCs w:val="24"/>
          <w:lang w:val="uk-UA"/>
        </w:rPr>
        <w:t>ВИСТУПИЛИ:</w:t>
      </w:r>
    </w:p>
    <w:p w:rsidR="004D29C2" w:rsidRDefault="004D29C2" w:rsidP="009B44F9">
      <w:pPr>
        <w:pStyle w:val="a4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>Кравченко Д.Г., вихователь інклюзивної групи, яка акцентувала</w:t>
      </w:r>
      <w:r w:rsidRPr="007D38D2">
        <w:rPr>
          <w:lang w:val="uk-UA"/>
        </w:rPr>
        <w:t xml:space="preserve"> увагу педагогів на сформованість інтелектуального розвитку відповідно до якісного виконання </w:t>
      </w:r>
      <w:proofErr w:type="spellStart"/>
      <w:r w:rsidRPr="007D38D2">
        <w:rPr>
          <w:lang w:val="uk-UA"/>
        </w:rPr>
        <w:t>інваріативного</w:t>
      </w:r>
      <w:proofErr w:type="spellEnd"/>
      <w:r w:rsidRPr="007D38D2">
        <w:rPr>
          <w:lang w:val="uk-UA"/>
        </w:rPr>
        <w:t xml:space="preserve"> </w:t>
      </w:r>
      <w:r w:rsidRPr="007D38D2">
        <w:rPr>
          <w:lang w:val="uk-UA"/>
        </w:rPr>
        <w:lastRenderedPageBreak/>
        <w:t>складнику стандарту дошкільної освіти з освітнього напрямку  «</w:t>
      </w:r>
      <w:r>
        <w:rPr>
          <w:lang w:val="uk-UA"/>
        </w:rPr>
        <w:t>Дитина у сенсорно-пізнавальному просторі</w:t>
      </w:r>
      <w:r w:rsidRPr="007D38D2">
        <w:rPr>
          <w:lang w:val="uk-UA"/>
        </w:rPr>
        <w:t>»</w:t>
      </w:r>
      <w:r>
        <w:rPr>
          <w:lang w:val="uk-UA"/>
        </w:rPr>
        <w:t xml:space="preserve">. Адже </w:t>
      </w:r>
      <w:r>
        <w:rPr>
          <w:color w:val="000000" w:themeColor="text1"/>
          <w:shd w:val="clear" w:color="auto" w:fill="FFFFFF"/>
          <w:lang w:val="uk-UA"/>
        </w:rPr>
        <w:t>н</w:t>
      </w:r>
      <w:r w:rsidRPr="00292803">
        <w:rPr>
          <w:color w:val="000000" w:themeColor="text1"/>
          <w:shd w:val="clear" w:color="auto" w:fill="FFFFFF"/>
          <w:lang w:val="uk-UA"/>
        </w:rPr>
        <w:t xml:space="preserve">айбільш сприятливий період для розвитку інтелекту дитини – це </w:t>
      </w:r>
      <w:r>
        <w:rPr>
          <w:color w:val="000000" w:themeColor="text1"/>
          <w:shd w:val="clear" w:color="auto" w:fill="FFFFFF"/>
          <w:lang w:val="uk-UA"/>
        </w:rPr>
        <w:t>старший дошкільний вік</w:t>
      </w:r>
      <w:r w:rsidRPr="00292803">
        <w:rPr>
          <w:color w:val="000000" w:themeColor="text1"/>
          <w:shd w:val="clear" w:color="auto" w:fill="FFFFFF"/>
          <w:lang w:val="uk-UA"/>
        </w:rPr>
        <w:t xml:space="preserve">. </w:t>
      </w:r>
      <w:r>
        <w:rPr>
          <w:color w:val="000000" w:themeColor="text1"/>
          <w:shd w:val="clear" w:color="auto" w:fill="FFFFFF"/>
          <w:lang w:val="uk-UA"/>
        </w:rPr>
        <w:t>Саме в ц</w:t>
      </w:r>
      <w:r w:rsidRPr="00292803">
        <w:rPr>
          <w:color w:val="000000" w:themeColor="text1"/>
          <w:shd w:val="clear" w:color="auto" w:fill="FFFFFF"/>
          <w:lang w:val="uk-UA"/>
        </w:rPr>
        <w:t>е</w:t>
      </w:r>
      <w:r>
        <w:rPr>
          <w:color w:val="000000" w:themeColor="text1"/>
          <w:shd w:val="clear" w:color="auto" w:fill="FFFFFF"/>
          <w:lang w:val="uk-UA"/>
        </w:rPr>
        <w:t>й</w:t>
      </w:r>
      <w:r w:rsidRPr="00292803">
        <w:rPr>
          <w:color w:val="000000" w:themeColor="text1"/>
          <w:shd w:val="clear" w:color="auto" w:fill="FFFFFF"/>
          <w:lang w:val="uk-UA"/>
        </w:rPr>
        <w:t xml:space="preserve"> </w:t>
      </w:r>
      <w:r>
        <w:rPr>
          <w:color w:val="000000" w:themeColor="text1"/>
          <w:shd w:val="clear" w:color="auto" w:fill="FFFFFF"/>
          <w:lang w:val="uk-UA"/>
        </w:rPr>
        <w:t xml:space="preserve">час </w:t>
      </w:r>
      <w:r w:rsidRPr="00292803">
        <w:rPr>
          <w:color w:val="000000" w:themeColor="text1"/>
          <w:shd w:val="clear" w:color="auto" w:fill="FFFFFF"/>
          <w:lang w:val="uk-UA"/>
        </w:rPr>
        <w:t>необхідно розвивати пам’ять, мислення, сприймання, увагу, уяву дитини</w:t>
      </w:r>
      <w:r>
        <w:rPr>
          <w:color w:val="000000" w:themeColor="text1"/>
          <w:shd w:val="clear" w:color="auto" w:fill="FFFFFF"/>
          <w:lang w:val="uk-UA"/>
        </w:rPr>
        <w:t xml:space="preserve">. </w:t>
      </w:r>
      <w:r w:rsidRPr="00292803">
        <w:rPr>
          <w:color w:val="000000" w:themeColor="text1"/>
          <w:shd w:val="clear" w:color="auto" w:fill="FFFFFF"/>
          <w:lang w:val="uk-UA"/>
        </w:rPr>
        <w:t xml:space="preserve">Проблема інтелектуального розвитку дітей дошкільного віку в усі часи була актуальною. </w:t>
      </w:r>
      <w:r>
        <w:rPr>
          <w:color w:val="000000" w:themeColor="text1"/>
          <w:shd w:val="clear" w:color="auto" w:fill="FFFFFF"/>
          <w:lang w:val="uk-UA"/>
        </w:rPr>
        <w:t xml:space="preserve">Дар'я Геннадіївна запропонувала обрати один з пріоритетних напрямків роботи закладу на 2021-2022 н.р. який матиме на меті створення умов </w:t>
      </w:r>
      <w:r w:rsidRPr="00E35086">
        <w:rPr>
          <w:color w:val="000000" w:themeColor="text1"/>
          <w:shd w:val="clear" w:color="auto" w:fill="FFFFFF"/>
          <w:lang w:val="uk-UA"/>
        </w:rPr>
        <w:t>задля інтелектуального розвитку дітей</w:t>
      </w:r>
      <w:r>
        <w:rPr>
          <w:color w:val="000000" w:themeColor="text1"/>
          <w:shd w:val="clear" w:color="auto" w:fill="FFFFFF"/>
          <w:lang w:val="uk-UA"/>
        </w:rPr>
        <w:t xml:space="preserve"> дошкільного віку.</w:t>
      </w:r>
    </w:p>
    <w:p w:rsidR="002A6C89" w:rsidRDefault="004D29C2" w:rsidP="002A6C89">
      <w:pPr>
        <w:pStyle w:val="a4"/>
        <w:spacing w:line="360" w:lineRule="auto"/>
        <w:ind w:left="0"/>
        <w:jc w:val="both"/>
        <w:rPr>
          <w:lang w:val="uk-UA"/>
        </w:rPr>
      </w:pPr>
      <w:r>
        <w:rPr>
          <w:lang w:val="uk-UA"/>
        </w:rPr>
        <w:t>3</w:t>
      </w:r>
      <w:r w:rsidR="002A6C89">
        <w:rPr>
          <w:lang w:val="uk-UA"/>
        </w:rPr>
        <w:t>.</w:t>
      </w:r>
      <w:r w:rsidR="002A6C89" w:rsidRPr="003C2BB2">
        <w:rPr>
          <w:lang w:val="uk-UA"/>
        </w:rPr>
        <w:t>ПОСТАНОВИЛИ</w:t>
      </w:r>
    </w:p>
    <w:p w:rsidR="0093373F" w:rsidRDefault="00A73E4F" w:rsidP="0093373F">
      <w:pPr>
        <w:pStyle w:val="a4"/>
        <w:numPr>
          <w:ilvl w:val="1"/>
          <w:numId w:val="29"/>
        </w:numPr>
        <w:spacing w:line="276" w:lineRule="auto"/>
        <w:jc w:val="both"/>
        <w:rPr>
          <w:lang w:val="uk-UA"/>
        </w:rPr>
      </w:pPr>
      <w:r>
        <w:rPr>
          <w:lang w:val="uk-UA"/>
        </w:rPr>
        <w:t>Рівень підготовленості старших дошкільнят до навчання в школі вважати достатнім, задовільним.</w:t>
      </w:r>
    </w:p>
    <w:p w:rsidR="00A6480A" w:rsidRPr="0093373F" w:rsidRDefault="00A73E4F" w:rsidP="0093373F">
      <w:pPr>
        <w:pStyle w:val="a4"/>
        <w:numPr>
          <w:ilvl w:val="1"/>
          <w:numId w:val="29"/>
        </w:num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</w:t>
      </w:r>
      <w:r w:rsidR="00A6480A" w:rsidRPr="0093373F">
        <w:rPr>
          <w:lang w:val="uk-UA"/>
        </w:rPr>
        <w:t xml:space="preserve">Розпочати роботу щодо створення умов  задля інтелектуального розвитку </w:t>
      </w:r>
      <w:r w:rsidR="0093373F">
        <w:rPr>
          <w:lang w:val="uk-UA"/>
        </w:rPr>
        <w:t>дошкільників.</w:t>
      </w:r>
    </w:p>
    <w:p w:rsidR="00A73E4F" w:rsidRPr="003C2BB2" w:rsidRDefault="0093373F" w:rsidP="0093373F">
      <w:pPr>
        <w:pStyle w:val="a4"/>
        <w:spacing w:line="360" w:lineRule="auto"/>
        <w:ind w:left="0"/>
        <w:jc w:val="both"/>
        <w:rPr>
          <w:lang w:val="uk-UA"/>
        </w:rPr>
      </w:pPr>
      <w:r w:rsidRPr="0093373F">
        <w:rPr>
          <w:lang w:val="uk-UA"/>
        </w:rPr>
        <w:tab/>
      </w:r>
      <w:r w:rsidR="004B5CBD">
        <w:rPr>
          <w:lang w:val="uk-UA"/>
        </w:rPr>
        <w:tab/>
      </w:r>
      <w:r w:rsidR="004B5CBD">
        <w:rPr>
          <w:lang w:val="uk-UA"/>
        </w:rPr>
        <w:tab/>
      </w:r>
      <w:r w:rsidR="004B5CBD">
        <w:rPr>
          <w:lang w:val="uk-UA"/>
        </w:rPr>
        <w:tab/>
      </w:r>
      <w:r w:rsidR="004B5CBD">
        <w:rPr>
          <w:lang w:val="uk-UA"/>
        </w:rPr>
        <w:tab/>
      </w:r>
      <w:r w:rsidR="004B5CBD">
        <w:rPr>
          <w:lang w:val="uk-UA"/>
        </w:rPr>
        <w:tab/>
      </w:r>
      <w:r w:rsidR="004B5CBD">
        <w:rPr>
          <w:lang w:val="uk-UA"/>
        </w:rPr>
        <w:tab/>
      </w:r>
      <w:r w:rsidR="004B5CBD">
        <w:rPr>
          <w:lang w:val="uk-UA"/>
        </w:rPr>
        <w:tab/>
      </w:r>
      <w:r w:rsidR="004B5CBD">
        <w:rPr>
          <w:lang w:val="uk-UA"/>
        </w:rPr>
        <w:tab/>
      </w:r>
      <w:r w:rsidR="004B5CBD">
        <w:rPr>
          <w:lang w:val="uk-UA"/>
        </w:rPr>
        <w:tab/>
      </w:r>
      <w:r w:rsidR="004B5CBD">
        <w:rPr>
          <w:lang w:val="uk-UA"/>
        </w:rPr>
        <w:tab/>
        <w:t>З 2021-2022 н.р.</w:t>
      </w:r>
    </w:p>
    <w:p w:rsidR="0093373F" w:rsidRDefault="0093373F" w:rsidP="0093373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прийнято одностайно</w:t>
      </w:r>
    </w:p>
    <w:p w:rsidR="009B44F9" w:rsidRDefault="009B44F9" w:rsidP="00A6480A">
      <w:pPr>
        <w:pStyle w:val="a4"/>
        <w:spacing w:line="360" w:lineRule="auto"/>
        <w:ind w:left="0"/>
        <w:jc w:val="both"/>
        <w:rPr>
          <w:lang w:val="uk-UA"/>
        </w:rPr>
      </w:pPr>
    </w:p>
    <w:p w:rsidR="00A6480A" w:rsidRDefault="004B5CBD" w:rsidP="00A6480A">
      <w:pPr>
        <w:pStyle w:val="a4"/>
        <w:spacing w:line="360" w:lineRule="auto"/>
        <w:ind w:left="0"/>
        <w:jc w:val="both"/>
        <w:rPr>
          <w:lang w:val="uk-UA"/>
        </w:rPr>
      </w:pPr>
      <w:r>
        <w:rPr>
          <w:lang w:val="uk-UA"/>
        </w:rPr>
        <w:t>4.</w:t>
      </w:r>
      <w:r w:rsidRPr="001547D9">
        <w:rPr>
          <w:lang w:val="uk-UA"/>
        </w:rPr>
        <w:t>СЛУХАЛИ:</w:t>
      </w:r>
    </w:p>
    <w:p w:rsidR="00A6480A" w:rsidRDefault="004B5CBD" w:rsidP="00A6480A">
      <w:pPr>
        <w:pStyle w:val="a4"/>
        <w:spacing w:line="360" w:lineRule="auto"/>
        <w:ind w:left="0"/>
        <w:jc w:val="both"/>
        <w:rPr>
          <w:color w:val="000000" w:themeColor="text1"/>
          <w:lang w:val="uk-UA"/>
        </w:rPr>
      </w:pPr>
      <w:proofErr w:type="spellStart"/>
      <w:r>
        <w:rPr>
          <w:lang w:val="uk-UA"/>
        </w:rPr>
        <w:t>Солов'ян</w:t>
      </w:r>
      <w:proofErr w:type="spellEnd"/>
      <w:r>
        <w:rPr>
          <w:lang w:val="uk-UA"/>
        </w:rPr>
        <w:t xml:space="preserve"> Ю.Л., вихователя-методиста про </w:t>
      </w:r>
      <w:r w:rsidR="003B716A">
        <w:rPr>
          <w:color w:val="000000" w:themeColor="text1"/>
          <w:lang w:val="uk-UA"/>
        </w:rPr>
        <w:t>р</w:t>
      </w:r>
      <w:r w:rsidR="00A6480A" w:rsidRPr="008E5E6B">
        <w:rPr>
          <w:color w:val="000000" w:themeColor="text1"/>
          <w:lang w:val="uk-UA"/>
        </w:rPr>
        <w:t xml:space="preserve">езультативність роботи </w:t>
      </w:r>
      <w:proofErr w:type="spellStart"/>
      <w:r w:rsidR="00A6480A">
        <w:rPr>
          <w:color w:val="000000" w:themeColor="text1"/>
          <w:lang w:val="uk-UA"/>
        </w:rPr>
        <w:t>КС</w:t>
      </w:r>
      <w:proofErr w:type="spellEnd"/>
      <w:r w:rsidR="00A6480A" w:rsidRPr="008E5E6B">
        <w:rPr>
          <w:color w:val="000000" w:themeColor="text1"/>
          <w:lang w:val="uk-UA"/>
        </w:rPr>
        <w:t>.</w:t>
      </w:r>
      <w:r w:rsidR="00A6480A">
        <w:rPr>
          <w:color w:val="000000" w:themeColor="text1"/>
          <w:lang w:val="uk-UA"/>
        </w:rPr>
        <w:t xml:space="preserve"> </w:t>
      </w:r>
    </w:p>
    <w:p w:rsidR="00086FEA" w:rsidRDefault="00086FEA" w:rsidP="00A6480A">
      <w:pPr>
        <w:pStyle w:val="a4"/>
        <w:spacing w:line="360" w:lineRule="auto"/>
        <w:ind w:left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4.ВИСТУПИЛИ:</w:t>
      </w:r>
    </w:p>
    <w:p w:rsidR="00086FEA" w:rsidRPr="009B44F9" w:rsidRDefault="00086FEA" w:rsidP="009B44F9">
      <w:pPr>
        <w:pStyle w:val="a4"/>
        <w:spacing w:line="276" w:lineRule="auto"/>
        <w:ind w:left="0"/>
        <w:jc w:val="both"/>
        <w:rPr>
          <w:lang w:val="uk-UA"/>
        </w:rPr>
      </w:pPr>
      <w:r>
        <w:rPr>
          <w:color w:val="000000" w:themeColor="text1"/>
          <w:lang w:val="uk-UA"/>
        </w:rPr>
        <w:t xml:space="preserve">Філічкіна Ю.О., вчитель-логопед, яка зазначила, </w:t>
      </w:r>
      <w:r w:rsidRPr="00086FEA">
        <w:rPr>
          <w:color w:val="000000" w:themeColor="text1"/>
          <w:lang w:val="uk-UA"/>
        </w:rPr>
        <w:t>Впродовж 2020 – 2021 н.р. на інклюзивній освіті виховувалось 9 дітей з особливими освітніми потребами.</w:t>
      </w:r>
      <w:r w:rsidR="009B44F9">
        <w:rPr>
          <w:color w:val="000000" w:themeColor="text1"/>
          <w:lang w:val="uk-UA"/>
        </w:rPr>
        <w:t xml:space="preserve"> </w:t>
      </w:r>
      <w:r w:rsidRPr="00086FEA">
        <w:rPr>
          <w:color w:val="000000" w:themeColor="text1"/>
          <w:lang w:val="uk-UA"/>
        </w:rPr>
        <w:t xml:space="preserve">З метою всебічного вивчення особистості дитини з ООП, організації ефективної допомоги і </w:t>
      </w:r>
      <w:proofErr w:type="spellStart"/>
      <w:r w:rsidRPr="00086FEA">
        <w:rPr>
          <w:color w:val="000000" w:themeColor="text1"/>
          <w:lang w:val="uk-UA"/>
        </w:rPr>
        <w:t>психолого</w:t>
      </w:r>
      <w:proofErr w:type="spellEnd"/>
      <w:r w:rsidRPr="00086FEA">
        <w:rPr>
          <w:color w:val="000000" w:themeColor="text1"/>
          <w:lang w:val="uk-UA"/>
        </w:rPr>
        <w:t xml:space="preserve"> - педагогічної підтримки, відстеження динаміки її індивідуального шляху розвитку, створення належних умов для інтеграції дітей з ООП в освітнє середовище, протягом 2020-2021н.р. проводилась певна робота членів </w:t>
      </w:r>
      <w:proofErr w:type="spellStart"/>
      <w:r w:rsidRPr="00086FEA">
        <w:rPr>
          <w:color w:val="000000" w:themeColor="text1"/>
          <w:lang w:val="uk-UA"/>
        </w:rPr>
        <w:t>КС</w:t>
      </w:r>
      <w:proofErr w:type="spellEnd"/>
      <w:r w:rsidRPr="00086FEA">
        <w:rPr>
          <w:color w:val="000000" w:themeColor="text1"/>
          <w:lang w:val="uk-UA"/>
        </w:rPr>
        <w:t xml:space="preserve"> дітей з ООП.</w:t>
      </w:r>
      <w:r>
        <w:rPr>
          <w:color w:val="000000" w:themeColor="text1"/>
          <w:lang w:val="uk-UA"/>
        </w:rPr>
        <w:t xml:space="preserve"> </w:t>
      </w:r>
      <w:r w:rsidRPr="00086FEA">
        <w:rPr>
          <w:color w:val="000000" w:themeColor="text1"/>
          <w:lang w:val="uk-UA"/>
        </w:rPr>
        <w:t xml:space="preserve">Постійне відстеження показників засвоєння знань, умінь та навичок відповідно визначеним завданням та цілям додатка 2а ІПР кожної дитини з ООП, надало змогу досягти певних результатів в роботі </w:t>
      </w:r>
      <w:proofErr w:type="spellStart"/>
      <w:r w:rsidRPr="00086FEA">
        <w:rPr>
          <w:color w:val="000000" w:themeColor="text1"/>
          <w:lang w:val="uk-UA"/>
        </w:rPr>
        <w:t>КС</w:t>
      </w:r>
      <w:proofErr w:type="spellEnd"/>
      <w:r w:rsidRPr="00086FEA">
        <w:rPr>
          <w:color w:val="000000" w:themeColor="text1"/>
          <w:lang w:val="uk-UA"/>
        </w:rPr>
        <w:t>. Моніторингом було охоплено 8 дітей. Одна дитина вступила до садочку у березні місяці, тому не була охоплена моніторингом.</w:t>
      </w:r>
    </w:p>
    <w:p w:rsidR="00086FEA" w:rsidRPr="00086FEA" w:rsidRDefault="00086FEA" w:rsidP="00086FEA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Юлією Олександрівною було визначено певні показники моніторингових досліджень. </w:t>
      </w:r>
      <w:r w:rsidRPr="00086F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Виходячи з вищезазначених показників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маємо визначити</w:t>
      </w:r>
      <w:r w:rsidRPr="00086F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 простежується певна динаміка засвоєння програмових вимог у більшості дітей з ООП. Середній та достатній рівень знань здебільшого простежується у дітей старшої інклюзивної групи. На низькому рівні залишились вихованці середньої та молодшої інклюзивних груп. Це зумовлено певними особливостями дітей з ООП.</w:t>
      </w:r>
    </w:p>
    <w:p w:rsidR="009B44F9" w:rsidRDefault="009B44F9" w:rsidP="00F657AD">
      <w:pPr>
        <w:pStyle w:val="a4"/>
        <w:spacing w:line="360" w:lineRule="auto"/>
        <w:ind w:left="0"/>
        <w:jc w:val="both"/>
        <w:rPr>
          <w:color w:val="000000" w:themeColor="text1"/>
          <w:lang w:val="uk-UA"/>
        </w:rPr>
      </w:pPr>
    </w:p>
    <w:p w:rsidR="00F657AD" w:rsidRDefault="00F657AD" w:rsidP="009B44F9">
      <w:pPr>
        <w:pStyle w:val="a4"/>
        <w:ind w:left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4.1ВИСТУПИЛИ:</w:t>
      </w:r>
    </w:p>
    <w:p w:rsidR="00F657AD" w:rsidRDefault="00F657AD" w:rsidP="009B44F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F657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Солов'ян</w:t>
      </w:r>
      <w:proofErr w:type="spellEnd"/>
      <w:r w:rsidRPr="00F657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Ю.Л., вихователь-методист, яка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зазначила, що е</w:t>
      </w:r>
      <w:r w:rsidRPr="00F657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фективне впровадження інклюзивної освіти неможливо без </w:t>
      </w:r>
      <w:r w:rsidRPr="00F657AD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організації злагоджено  діяльності вихователя та асистента вихователя інклюзивних груп, визначення шляхів їх спільної співпраці та взаємодії, формування необхідних </w:t>
      </w:r>
      <w:proofErr w:type="spellStart"/>
      <w:r w:rsidRPr="00F657AD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>компетентностей</w:t>
      </w:r>
      <w:proofErr w:type="spellEnd"/>
      <w:r w:rsidRPr="00F657AD"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для успішного професійного зростання, моделі співробітництва.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Саме тому Юлією Леонідівною було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запропоновано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</w:t>
      </w:r>
      <w:r w:rsidRPr="00F657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 наступний 2021-2022 навчальний рік в закладі запровадити систему спільного викладання, яке в свою чергу </w:t>
      </w:r>
      <w:r w:rsidRPr="00F657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забезпечить рівноправність педагогів в навчанні. Адже наразі простежується неприйняття посади асистента вихователя як повноцінної педагогічної одиниці. Система спільного викладання сприятиме більш якісній організації освітнього процесу. Під час проведення занять будуть залучено одразу два педагоги у різноманітній групі дітей (в тому числі і дітей з ООП) в єдиному фізичному просторі.</w:t>
      </w:r>
    </w:p>
    <w:p w:rsidR="00594A8B" w:rsidRDefault="00594A8B" w:rsidP="00594A8B">
      <w:pPr>
        <w:pStyle w:val="a4"/>
        <w:spacing w:line="360" w:lineRule="auto"/>
        <w:ind w:left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4.2ВИСТУПИЛИ:</w:t>
      </w:r>
    </w:p>
    <w:p w:rsidR="00594A8B" w:rsidRDefault="00594A8B" w:rsidP="009B44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Сахнюк Г.О., асистент вихователя, яка наголосила на необхідності розробки єдиного шаблону календарного планування </w:t>
      </w:r>
      <w:r w:rsidRPr="00594A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урахуванням системи взаємодії асистента педагога та вихователя, якісного супроводу дітей з ООП та ефективного впровадження системи спільного викладання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9D0D64" w:rsidRDefault="009D0D64" w:rsidP="009B44F9">
      <w:pPr>
        <w:pStyle w:val="a4"/>
        <w:spacing w:line="276" w:lineRule="auto"/>
        <w:ind w:left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4.3ВИСТУПИЛИ:</w:t>
      </w:r>
    </w:p>
    <w:p w:rsidR="009D0D64" w:rsidRDefault="009338AC" w:rsidP="009B44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Канцедал Н.В., директор яка зауважила, що вагомим набутком роботи закладу </w:t>
      </w:r>
      <w:r w:rsidR="009D0D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є систематизовані матеріали щодо якісного впровадження інклюзивної освіти: матеріали візуалізації групового дизайну закладу; розробки щодо провадження технології </w:t>
      </w:r>
      <w:r w:rsidRPr="00F156FC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Мнемотехніка</w:t>
      </w:r>
      <w:r w:rsidRPr="00F156FC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карток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PECS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тощо. З метою узагальнення наявних матеріалу директором було запропоновано узагальнення досвіду роботи з метою його подальшого розповсюдження</w:t>
      </w:r>
      <w:r w:rsidR="000F2A2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представлення на виставках міського та обласного характеру інноваційних педагогічних </w:t>
      </w:r>
      <w:proofErr w:type="spellStart"/>
      <w:r w:rsidR="000F2A2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наробок</w:t>
      </w:r>
      <w:proofErr w:type="spellEnd"/>
      <w:r w:rsidR="000F2A2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 </w:t>
      </w:r>
    </w:p>
    <w:p w:rsidR="009D0D64" w:rsidRPr="00F657AD" w:rsidRDefault="009D0D64" w:rsidP="009B44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en-US"/>
        </w:rPr>
      </w:pPr>
    </w:p>
    <w:p w:rsidR="00F657AD" w:rsidRDefault="00F657AD" w:rsidP="00F657AD">
      <w:pPr>
        <w:pStyle w:val="a4"/>
        <w:spacing w:line="360" w:lineRule="auto"/>
        <w:ind w:left="0"/>
        <w:jc w:val="both"/>
        <w:rPr>
          <w:lang w:val="uk-UA"/>
        </w:rPr>
      </w:pPr>
      <w:r>
        <w:rPr>
          <w:lang w:val="uk-UA"/>
        </w:rPr>
        <w:t>4.</w:t>
      </w:r>
      <w:r w:rsidRPr="003C2BB2">
        <w:rPr>
          <w:lang w:val="uk-UA"/>
        </w:rPr>
        <w:t>ПОСТАНОВИЛИ</w:t>
      </w:r>
    </w:p>
    <w:p w:rsidR="00406C2F" w:rsidRDefault="00F657AD" w:rsidP="00406C2F">
      <w:pPr>
        <w:pStyle w:val="a4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 xml:space="preserve">4.1 </w:t>
      </w:r>
      <w:r w:rsidR="00406C2F">
        <w:rPr>
          <w:lang w:val="uk-UA"/>
        </w:rPr>
        <w:t>Визначити роботу команди психолого-педагогічного супроводу дітей з особливими освітніми потребами такою, як задовільна.</w:t>
      </w:r>
    </w:p>
    <w:p w:rsidR="008C3CEA" w:rsidRDefault="00406C2F" w:rsidP="00406C2F">
      <w:pPr>
        <w:pStyle w:val="a4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 xml:space="preserve">4.2 </w:t>
      </w:r>
      <w:r w:rsidRPr="00406C2F">
        <w:rPr>
          <w:lang w:val="uk-UA"/>
        </w:rPr>
        <w:t xml:space="preserve">Запровадити систему спільного викладання між асистентом вихователя та педагогами інклюзивних груп з метою успішної реалізації освітніх напрямків Базового компонента дошкільної освіти, всебічного розвитку дітей, в тому числі і дітей з ООП та формування необхідних </w:t>
      </w:r>
      <w:proofErr w:type="spellStart"/>
      <w:r w:rsidRPr="00406C2F">
        <w:rPr>
          <w:lang w:val="uk-UA"/>
        </w:rPr>
        <w:t>компетентностей</w:t>
      </w:r>
      <w:proofErr w:type="spellEnd"/>
      <w:r w:rsidRPr="00406C2F">
        <w:rPr>
          <w:lang w:val="uk-UA"/>
        </w:rPr>
        <w:t xml:space="preserve"> педагогічного персоналу для успішного професійного зростання та створення моделі  співробітництва.</w:t>
      </w:r>
      <w:r w:rsidRPr="00406C2F">
        <w:t xml:space="preserve"> </w:t>
      </w:r>
    </w:p>
    <w:p w:rsidR="00406C2F" w:rsidRDefault="008C3CEA" w:rsidP="00406C2F">
      <w:pPr>
        <w:pStyle w:val="a4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406C2F">
        <w:rPr>
          <w:lang w:val="uk-UA"/>
        </w:rPr>
        <w:t>Впродовж 2021-2022 н.р</w:t>
      </w:r>
    </w:p>
    <w:p w:rsidR="008C3CEA" w:rsidRPr="008C3CEA" w:rsidRDefault="005863A7" w:rsidP="008C3CEA">
      <w:pPr>
        <w:pStyle w:val="a4"/>
        <w:spacing w:line="276" w:lineRule="auto"/>
        <w:ind w:left="0"/>
        <w:jc w:val="both"/>
      </w:pPr>
      <w:r>
        <w:rPr>
          <w:lang w:val="uk-UA"/>
        </w:rPr>
        <w:t>4.3</w:t>
      </w:r>
      <w:r w:rsidR="009B44F9">
        <w:rPr>
          <w:lang w:val="uk-UA"/>
        </w:rPr>
        <w:t xml:space="preserve"> </w:t>
      </w:r>
      <w:r w:rsidR="008C3CEA" w:rsidRPr="008C3CEA">
        <w:rPr>
          <w:lang w:val="uk-UA"/>
        </w:rPr>
        <w:t xml:space="preserve">Розробити шаблон календарного планування з урахуванням системи взаємодії асистента педагога та вихователя, якісного супроводу дітей з ООП та ефективного впровадження системи спільного викладання </w:t>
      </w:r>
    </w:p>
    <w:p w:rsidR="008C3CEA" w:rsidRPr="008C3CEA" w:rsidRDefault="008C3CEA" w:rsidP="008C3CEA">
      <w:pPr>
        <w:pStyle w:val="a4"/>
        <w:spacing w:line="276" w:lineRule="auto"/>
        <w:ind w:left="0"/>
        <w:jc w:val="both"/>
        <w:rPr>
          <w:lang w:val="ru-RU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 13</w:t>
      </w:r>
      <w:r w:rsidRPr="008C3CEA">
        <w:rPr>
          <w:lang w:val="uk-UA"/>
        </w:rPr>
        <w:t>.08.2021р.</w:t>
      </w:r>
    </w:p>
    <w:p w:rsidR="00CA4384" w:rsidRPr="00CA4384" w:rsidRDefault="005863A7" w:rsidP="00CA4384">
      <w:pPr>
        <w:pStyle w:val="a4"/>
        <w:spacing w:line="276" w:lineRule="auto"/>
        <w:ind w:left="0"/>
        <w:jc w:val="both"/>
      </w:pPr>
      <w:r>
        <w:rPr>
          <w:lang w:val="uk-UA"/>
        </w:rPr>
        <w:t>4.4</w:t>
      </w:r>
      <w:r w:rsidR="00CA4384">
        <w:rPr>
          <w:lang w:val="uk-UA"/>
        </w:rPr>
        <w:t xml:space="preserve"> </w:t>
      </w:r>
      <w:r w:rsidR="00CA4384" w:rsidRPr="00CA4384">
        <w:rPr>
          <w:lang w:val="uk-UA"/>
        </w:rPr>
        <w:t xml:space="preserve">Узагальнити матеріали досвіду з проблемної теми </w:t>
      </w:r>
      <w:r w:rsidR="00CA4384" w:rsidRPr="00E24B0D">
        <w:rPr>
          <w:lang w:val="uk-UA"/>
        </w:rPr>
        <w:t>«</w:t>
      </w:r>
      <w:r w:rsidR="00CA4384" w:rsidRPr="00CA4384">
        <w:rPr>
          <w:lang w:val="uk-UA"/>
        </w:rPr>
        <w:t xml:space="preserve">Інклюзивна освіта в </w:t>
      </w:r>
      <w:proofErr w:type="spellStart"/>
      <w:r w:rsidR="00CA4384" w:rsidRPr="00CA4384">
        <w:rPr>
          <w:lang w:val="uk-UA"/>
        </w:rPr>
        <w:t>дошкіллі</w:t>
      </w:r>
      <w:proofErr w:type="spellEnd"/>
      <w:r w:rsidR="00CA4384" w:rsidRPr="00CA4384">
        <w:rPr>
          <w:lang w:val="uk-UA"/>
        </w:rPr>
        <w:t>. Від А до Я</w:t>
      </w:r>
      <w:r w:rsidR="00CA4384" w:rsidRPr="00E24B0D">
        <w:rPr>
          <w:lang w:val="uk-UA"/>
        </w:rPr>
        <w:t>»</w:t>
      </w:r>
    </w:p>
    <w:p w:rsidR="00594A8B" w:rsidRPr="00594A8B" w:rsidRDefault="00CA4384" w:rsidP="00406C2F">
      <w:pPr>
        <w:pStyle w:val="a4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A4384">
        <w:rPr>
          <w:lang w:val="uk-UA"/>
        </w:rPr>
        <w:t>Протягом 2021-2022 року</w:t>
      </w:r>
      <w:r w:rsidRPr="00CA4384">
        <w:t xml:space="preserve"> </w:t>
      </w:r>
    </w:p>
    <w:p w:rsidR="00F156FC" w:rsidRDefault="00C7041A" w:rsidP="009B44F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прийнято одностайно</w:t>
      </w:r>
    </w:p>
    <w:p w:rsidR="009B44F9" w:rsidRPr="009B44F9" w:rsidRDefault="009B44F9" w:rsidP="009B44F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56FC" w:rsidRDefault="00F156FC" w:rsidP="00F156FC">
      <w:pPr>
        <w:pStyle w:val="a4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>5.</w:t>
      </w:r>
      <w:r w:rsidRPr="001547D9">
        <w:rPr>
          <w:lang w:val="uk-UA"/>
        </w:rPr>
        <w:t>СЛУХАЛИ:</w:t>
      </w:r>
    </w:p>
    <w:p w:rsidR="00F156FC" w:rsidRPr="00F156FC" w:rsidRDefault="00F156FC" w:rsidP="00F156FC">
      <w:pPr>
        <w:pStyle w:val="a4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 xml:space="preserve">Канцедал Н.В., директора, про </w:t>
      </w:r>
      <w:r>
        <w:rPr>
          <w:color w:val="000000" w:themeColor="text1"/>
          <w:lang w:val="uk-UA"/>
        </w:rPr>
        <w:t>п</w:t>
      </w:r>
      <w:r w:rsidRPr="00D15338">
        <w:rPr>
          <w:color w:val="000000" w:themeColor="text1"/>
          <w:lang w:val="uk-UA"/>
        </w:rPr>
        <w:t>ерспективи педагогічної діяльності  у новому 2021 - 2022 н.р.</w:t>
      </w:r>
      <w:r w:rsidRPr="00D15338">
        <w:rPr>
          <w:lang w:val="uk-UA"/>
        </w:rPr>
        <w:t xml:space="preserve"> </w:t>
      </w:r>
    </w:p>
    <w:p w:rsidR="00F156FC" w:rsidRDefault="00F156FC" w:rsidP="00F156FC">
      <w:pPr>
        <w:pStyle w:val="a4"/>
        <w:spacing w:line="276" w:lineRule="auto"/>
        <w:ind w:left="0"/>
        <w:jc w:val="both"/>
        <w:rPr>
          <w:color w:val="000000" w:themeColor="text1"/>
          <w:lang w:val="uk-UA"/>
        </w:rPr>
      </w:pPr>
    </w:p>
    <w:p w:rsidR="009B44F9" w:rsidRDefault="009B44F9" w:rsidP="00F156FC">
      <w:pPr>
        <w:pStyle w:val="a4"/>
        <w:spacing w:line="276" w:lineRule="auto"/>
        <w:ind w:left="0"/>
        <w:jc w:val="both"/>
        <w:rPr>
          <w:color w:val="000000" w:themeColor="text1"/>
          <w:lang w:val="uk-UA"/>
        </w:rPr>
      </w:pPr>
    </w:p>
    <w:p w:rsidR="00F156FC" w:rsidRDefault="00F156FC" w:rsidP="00F156FC">
      <w:pPr>
        <w:pStyle w:val="a4"/>
        <w:spacing w:line="276" w:lineRule="auto"/>
        <w:ind w:left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lastRenderedPageBreak/>
        <w:t>5.ВИСТУПИЛИ:</w:t>
      </w:r>
    </w:p>
    <w:p w:rsidR="00086FEA" w:rsidRDefault="00F156FC" w:rsidP="00F156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Солов'ян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Ю.Л., вихователь-методист, </w:t>
      </w:r>
      <w:r w:rsidRPr="0044558C">
        <w:rPr>
          <w:rFonts w:ascii="Times New Roman" w:hAnsi="Times New Roman" w:cs="Times New Roman"/>
          <w:sz w:val="24"/>
          <w:szCs w:val="24"/>
          <w:lang w:val="uk-UA"/>
        </w:rPr>
        <w:t xml:space="preserve">яка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проінформувала педагогічний колектив про </w:t>
      </w:r>
      <w:r w:rsidRPr="0044558C">
        <w:rPr>
          <w:rFonts w:ascii="Times New Roman" w:hAnsi="Times New Roman" w:cs="Times New Roman"/>
          <w:sz w:val="24"/>
          <w:szCs w:val="24"/>
          <w:lang w:val="uk-UA"/>
        </w:rPr>
        <w:t>перспективи педагогічної діял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ьності у новому 2021- 2022 н.р., виходячи </w:t>
      </w:r>
      <w:r w:rsidRPr="0044558C">
        <w:rPr>
          <w:rFonts w:ascii="Times New Roman" w:hAnsi="Times New Roman" w:cs="Times New Roman"/>
          <w:sz w:val="24"/>
          <w:szCs w:val="24"/>
          <w:lang w:val="uk-UA"/>
        </w:rPr>
        <w:t xml:space="preserve">з основних напрямків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ДНЗ</w:t>
      </w:r>
      <w:r w:rsidRPr="004455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та довела до відома педагогів орієнтовні річні завдання, на які буде спрямована вся робота у наступному навчальному році.</w:t>
      </w:r>
    </w:p>
    <w:p w:rsidR="009338AC" w:rsidRPr="00F156FC" w:rsidRDefault="00D21246" w:rsidP="00D21246">
      <w:pPr>
        <w:pStyle w:val="a4"/>
        <w:ind w:left="0" w:firstLine="360"/>
        <w:jc w:val="both"/>
        <w:rPr>
          <w:lang w:val="uk-UA"/>
        </w:rPr>
      </w:pPr>
      <w:r>
        <w:rPr>
          <w:rFonts w:eastAsia="+mn-ea"/>
          <w:lang w:val="uk-UA"/>
        </w:rPr>
        <w:t>1.</w:t>
      </w:r>
      <w:r w:rsidR="009338AC" w:rsidRPr="00F156FC">
        <w:rPr>
          <w:rFonts w:eastAsia="+mn-ea"/>
          <w:lang w:val="uk-UA"/>
        </w:rPr>
        <w:t xml:space="preserve">Забезпечення організації </w:t>
      </w:r>
      <w:proofErr w:type="spellStart"/>
      <w:r w:rsidR="009338AC" w:rsidRPr="00F156FC">
        <w:rPr>
          <w:rFonts w:eastAsia="+mn-ea"/>
          <w:lang w:val="uk-UA"/>
        </w:rPr>
        <w:t>корекційно-розвивального</w:t>
      </w:r>
      <w:proofErr w:type="spellEnd"/>
      <w:r w:rsidR="009338AC" w:rsidRPr="00F156FC">
        <w:rPr>
          <w:rFonts w:eastAsia="+mn-ea"/>
          <w:lang w:val="uk-UA"/>
        </w:rPr>
        <w:t>, ресурсного та соціального простору, спрямованого на реалізацію права дітей з особливими освітніми потребами на освіту, їх соціалізації та інтеграції в суспільство, в у</w:t>
      </w:r>
      <w:r w:rsidR="00F156FC">
        <w:rPr>
          <w:rFonts w:eastAsia="+mn-ea"/>
          <w:lang w:val="uk-UA"/>
        </w:rPr>
        <w:t>мовах закладу дошкільної освіти шляхом:</w:t>
      </w:r>
    </w:p>
    <w:p w:rsidR="009338AC" w:rsidRDefault="009338AC" w:rsidP="00F156F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56FC">
        <w:rPr>
          <w:rFonts w:ascii="Times New Roman" w:hAnsi="Times New Roman" w:cs="Times New Roman"/>
          <w:sz w:val="24"/>
          <w:szCs w:val="24"/>
          <w:lang w:val="uk-UA"/>
        </w:rPr>
        <w:t>- створення системи спільного викладання</w:t>
      </w:r>
      <w:r w:rsidR="00F156F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156FC" w:rsidRPr="00F156FC" w:rsidRDefault="00F156FC" w:rsidP="00F156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212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38AC" w:rsidRPr="00F156FC">
        <w:rPr>
          <w:rFonts w:ascii="Times New Roman" w:hAnsi="Times New Roman" w:cs="Times New Roman"/>
          <w:sz w:val="24"/>
          <w:szCs w:val="24"/>
          <w:lang w:val="uk-UA"/>
        </w:rPr>
        <w:t xml:space="preserve">впровадження інноваційних підходів  відповідно дидактичних навчально-практичних посібників </w:t>
      </w:r>
      <w:r w:rsidRPr="00F156FC">
        <w:rPr>
          <w:rFonts w:ascii="Times New Roman" w:hAnsi="Times New Roman" w:cs="Times New Roman"/>
          <w:sz w:val="24"/>
          <w:szCs w:val="24"/>
          <w:lang w:val="uk-UA"/>
        </w:rPr>
        <w:t xml:space="preserve">Дидактичний навчально-практичний посібник «Рух заради здоров'я» (укладачі: вихователь-методист: </w:t>
      </w:r>
      <w:proofErr w:type="spellStart"/>
      <w:r w:rsidRPr="00F156FC">
        <w:rPr>
          <w:rFonts w:ascii="Times New Roman" w:hAnsi="Times New Roman" w:cs="Times New Roman"/>
          <w:sz w:val="24"/>
          <w:szCs w:val="24"/>
          <w:lang w:val="uk-UA"/>
        </w:rPr>
        <w:t>Солов'ян</w:t>
      </w:r>
      <w:proofErr w:type="spellEnd"/>
      <w:r w:rsidRPr="00F156FC">
        <w:rPr>
          <w:rFonts w:ascii="Times New Roman" w:hAnsi="Times New Roman" w:cs="Times New Roman"/>
          <w:sz w:val="24"/>
          <w:szCs w:val="24"/>
          <w:lang w:val="uk-UA"/>
        </w:rPr>
        <w:t xml:space="preserve"> Ю.Л., інструктор з фізичної культури: Сандецька А.А.)</w:t>
      </w:r>
      <w:r>
        <w:rPr>
          <w:rFonts w:ascii="Times New Roman" w:hAnsi="Times New Roman" w:cs="Times New Roman"/>
          <w:sz w:val="24"/>
          <w:szCs w:val="24"/>
          <w:lang w:val="uk-UA"/>
        </w:rPr>
        <w:t>; д</w:t>
      </w:r>
      <w:r w:rsidRPr="00F156FC">
        <w:rPr>
          <w:rFonts w:ascii="Times New Roman" w:hAnsi="Times New Roman" w:cs="Times New Roman"/>
          <w:sz w:val="24"/>
          <w:szCs w:val="24"/>
          <w:lang w:val="uk-UA"/>
        </w:rPr>
        <w:t xml:space="preserve">идактичний навчально-практичний посібник «Здорова малеча – здорова нація» (укладачі: вихователь – методист </w:t>
      </w:r>
      <w:proofErr w:type="spellStart"/>
      <w:r w:rsidRPr="00F156FC">
        <w:rPr>
          <w:rFonts w:ascii="Times New Roman" w:hAnsi="Times New Roman" w:cs="Times New Roman"/>
          <w:sz w:val="24"/>
          <w:szCs w:val="24"/>
          <w:lang w:val="uk-UA"/>
        </w:rPr>
        <w:t>Солов'ян</w:t>
      </w:r>
      <w:proofErr w:type="spellEnd"/>
      <w:r w:rsidRPr="00F156FC">
        <w:rPr>
          <w:rFonts w:ascii="Times New Roman" w:hAnsi="Times New Roman" w:cs="Times New Roman"/>
          <w:sz w:val="24"/>
          <w:szCs w:val="24"/>
          <w:lang w:val="uk-UA"/>
        </w:rPr>
        <w:t xml:space="preserve"> Ю.Л., вихователь інклюзивної групи Дегтярьова Є.В.).</w:t>
      </w:r>
      <w:r w:rsidRPr="00F15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21246" w:rsidRDefault="00F156FC" w:rsidP="00D212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56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56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56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56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56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56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56F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2124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2124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56FC">
        <w:rPr>
          <w:rFonts w:ascii="Times New Roman" w:hAnsi="Times New Roman" w:cs="Times New Roman"/>
          <w:sz w:val="24"/>
          <w:szCs w:val="24"/>
          <w:lang w:val="uk-UA"/>
        </w:rPr>
        <w:t>Впродовж 2021-2022 н.р.</w:t>
      </w:r>
      <w:r w:rsidRPr="00F15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7015F" w:rsidRDefault="009338AC" w:rsidP="00A62D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56FC">
        <w:rPr>
          <w:rFonts w:ascii="Times New Roman" w:hAnsi="Times New Roman" w:cs="Times New Roman"/>
          <w:sz w:val="24"/>
          <w:szCs w:val="24"/>
          <w:lang w:val="uk-UA"/>
        </w:rPr>
        <w:t>2. Розпо</w:t>
      </w:r>
      <w:r w:rsidR="00D21246">
        <w:rPr>
          <w:rFonts w:ascii="Times New Roman" w:hAnsi="Times New Roman" w:cs="Times New Roman"/>
          <w:sz w:val="24"/>
          <w:szCs w:val="24"/>
          <w:lang w:val="uk-UA"/>
        </w:rPr>
        <w:t>чати роботу щодо створення умов задля інтелектуального розвитку</w:t>
      </w:r>
      <w:r w:rsidRPr="00F156FC">
        <w:rPr>
          <w:rFonts w:ascii="Times New Roman" w:hAnsi="Times New Roman" w:cs="Times New Roman"/>
          <w:sz w:val="24"/>
          <w:szCs w:val="24"/>
          <w:lang w:val="uk-UA"/>
        </w:rPr>
        <w:t xml:space="preserve">  дітей</w:t>
      </w:r>
      <w:r w:rsidRPr="00F15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1246">
        <w:rPr>
          <w:rFonts w:ascii="Times New Roman" w:hAnsi="Times New Roman" w:cs="Times New Roman"/>
          <w:sz w:val="24"/>
          <w:szCs w:val="24"/>
          <w:lang w:val="uk-UA"/>
        </w:rPr>
        <w:t>старшого дошкільного віку ( 1-й рік)</w:t>
      </w:r>
    </w:p>
    <w:p w:rsidR="009519BB" w:rsidRDefault="009519BB" w:rsidP="002B233D">
      <w:pPr>
        <w:pStyle w:val="a4"/>
        <w:spacing w:line="276" w:lineRule="auto"/>
        <w:ind w:left="0"/>
        <w:jc w:val="both"/>
        <w:rPr>
          <w:color w:val="000000" w:themeColor="text1"/>
          <w:lang w:val="uk-UA"/>
        </w:rPr>
      </w:pPr>
    </w:p>
    <w:p w:rsidR="002B233D" w:rsidRDefault="002B233D" w:rsidP="002B233D">
      <w:pPr>
        <w:pStyle w:val="a4"/>
        <w:spacing w:line="276" w:lineRule="auto"/>
        <w:ind w:left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5.1ВИСТУПИЛИ:</w:t>
      </w:r>
    </w:p>
    <w:p w:rsidR="009519BB" w:rsidRDefault="002B233D" w:rsidP="009519BB">
      <w:pPr>
        <w:pStyle w:val="a5"/>
        <w:spacing w:before="0" w:beforeAutospacing="0" w:after="0" w:afterAutospacing="0" w:line="276" w:lineRule="auto"/>
        <w:jc w:val="both"/>
        <w:rPr>
          <w:lang w:val="uk-UA"/>
        </w:rPr>
      </w:pPr>
      <w:r>
        <w:rPr>
          <w:lang w:val="uk-UA"/>
        </w:rPr>
        <w:t>Філічкіна Ю.О.</w:t>
      </w:r>
      <w:r w:rsidR="009B44F9">
        <w:rPr>
          <w:lang w:val="uk-UA"/>
        </w:rPr>
        <w:t>,</w:t>
      </w:r>
      <w:r>
        <w:rPr>
          <w:lang w:val="uk-UA"/>
        </w:rPr>
        <w:t xml:space="preserve"> вчитель-логопед, яка </w:t>
      </w:r>
      <w:r w:rsidR="009519BB">
        <w:rPr>
          <w:lang w:val="uk-UA"/>
        </w:rPr>
        <w:t xml:space="preserve">прокоментувала активну позицію закладу з впровадження інноваційних підходів Саме тому, Юлією Олександрівною було запропоновано </w:t>
      </w:r>
    </w:p>
    <w:p w:rsidR="009519BB" w:rsidRDefault="009519BB" w:rsidP="009519BB">
      <w:pPr>
        <w:pStyle w:val="a5"/>
        <w:spacing w:before="0" w:beforeAutospacing="0" w:after="0" w:afterAutospacing="0" w:line="276" w:lineRule="auto"/>
        <w:jc w:val="both"/>
        <w:rPr>
          <w:lang w:val="uk-UA"/>
        </w:rPr>
      </w:pPr>
      <w:r>
        <w:rPr>
          <w:lang w:val="uk-UA"/>
        </w:rPr>
        <w:t>створити робочу групу задля розвитку</w:t>
      </w:r>
      <w:r w:rsidRPr="009519BB">
        <w:rPr>
          <w:lang w:val="uk-UA"/>
        </w:rPr>
        <w:t xml:space="preserve"> інноваційної діяльності колективу на шляху реалізації проблеми створення позитивного іміджу дошкільного навчального закладу</w:t>
      </w:r>
      <w:r w:rsidR="009B44F9">
        <w:rPr>
          <w:lang w:val="uk-UA"/>
        </w:rPr>
        <w:t>.</w:t>
      </w:r>
    </w:p>
    <w:p w:rsidR="003C2BB2" w:rsidRPr="009519BB" w:rsidRDefault="003C2BB2" w:rsidP="009519BB">
      <w:pPr>
        <w:pStyle w:val="a5"/>
        <w:spacing w:before="0" w:beforeAutospacing="0" w:after="0" w:afterAutospacing="0" w:line="276" w:lineRule="auto"/>
        <w:jc w:val="both"/>
      </w:pPr>
    </w:p>
    <w:p w:rsidR="005863A7" w:rsidRDefault="005863A7" w:rsidP="005863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3A7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3C2BB2" w:rsidRPr="005863A7">
        <w:rPr>
          <w:rFonts w:ascii="Times New Roman" w:hAnsi="Times New Roman" w:cs="Times New Roman"/>
          <w:sz w:val="24"/>
          <w:szCs w:val="24"/>
          <w:lang w:val="uk-UA"/>
        </w:rPr>
        <w:t>ПОСТАНОВИЛИ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863A7" w:rsidRDefault="005863A7" w:rsidP="005863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5.1 Визначити орієнтовними пріоритетними завдання закладу на 2021-2022 н.р. наступн</w:t>
      </w:r>
      <w:r w:rsidR="009B44F9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>ми</w:t>
      </w:r>
    </w:p>
    <w:p w:rsidR="005863A7" w:rsidRDefault="005863A7" w:rsidP="004B45E9">
      <w:pPr>
        <w:pStyle w:val="a4"/>
        <w:spacing w:line="276" w:lineRule="auto"/>
        <w:ind w:left="0" w:firstLine="360"/>
        <w:jc w:val="both"/>
        <w:rPr>
          <w:lang w:val="uk-UA"/>
        </w:rPr>
      </w:pPr>
      <w:r>
        <w:rPr>
          <w:rFonts w:eastAsia="+mn-ea"/>
          <w:lang w:val="uk-UA"/>
        </w:rPr>
        <w:t>1.</w:t>
      </w:r>
      <w:r w:rsidRPr="00F156FC">
        <w:rPr>
          <w:rFonts w:eastAsia="+mn-ea"/>
          <w:lang w:val="uk-UA"/>
        </w:rPr>
        <w:t xml:space="preserve">Забезпечення організації </w:t>
      </w:r>
      <w:proofErr w:type="spellStart"/>
      <w:r w:rsidRPr="00F156FC">
        <w:rPr>
          <w:rFonts w:eastAsia="+mn-ea"/>
          <w:lang w:val="uk-UA"/>
        </w:rPr>
        <w:t>корекційно-розвивального</w:t>
      </w:r>
      <w:proofErr w:type="spellEnd"/>
      <w:r w:rsidRPr="00F156FC">
        <w:rPr>
          <w:rFonts w:eastAsia="+mn-ea"/>
          <w:lang w:val="uk-UA"/>
        </w:rPr>
        <w:t>, ресурсного та соціального простору, спрямованого на реалізацію права дітей з особливими освітніми потребами на освіту, їх соціалізації та інтеграції в суспільство, в у</w:t>
      </w:r>
      <w:r>
        <w:rPr>
          <w:rFonts w:eastAsia="+mn-ea"/>
          <w:lang w:val="uk-UA"/>
        </w:rPr>
        <w:t>мовах закладу дошкільної освіти шляхом:</w:t>
      </w:r>
      <w:r w:rsidRPr="00F156FC">
        <w:rPr>
          <w:lang w:val="uk-UA"/>
        </w:rPr>
        <w:t xml:space="preserve"> </w:t>
      </w:r>
      <w:r w:rsidR="004B45E9">
        <w:rPr>
          <w:lang w:val="uk-UA"/>
        </w:rPr>
        <w:t xml:space="preserve">- </w:t>
      </w:r>
      <w:r w:rsidRPr="00F156FC">
        <w:rPr>
          <w:lang w:val="uk-UA"/>
        </w:rPr>
        <w:t>створення системи спільного викладання</w:t>
      </w:r>
      <w:r>
        <w:rPr>
          <w:lang w:val="uk-UA"/>
        </w:rPr>
        <w:t>;</w:t>
      </w:r>
    </w:p>
    <w:p w:rsidR="005863A7" w:rsidRPr="004B45E9" w:rsidRDefault="004B45E9" w:rsidP="004B45E9">
      <w:pPr>
        <w:pStyle w:val="a4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 xml:space="preserve">- </w:t>
      </w:r>
      <w:r w:rsidR="005863A7" w:rsidRPr="00F156FC">
        <w:rPr>
          <w:lang w:val="uk-UA"/>
        </w:rPr>
        <w:t xml:space="preserve">впровадження інноваційних підходів  відповідно дидактичних навчально-практичних посібників Дидактичний навчально-практичний посібник «Рух заради здоров'я» (укладачі: вихователь-методист: </w:t>
      </w:r>
      <w:proofErr w:type="spellStart"/>
      <w:r w:rsidR="005863A7" w:rsidRPr="00F156FC">
        <w:rPr>
          <w:lang w:val="uk-UA"/>
        </w:rPr>
        <w:t>Солов'ян</w:t>
      </w:r>
      <w:proofErr w:type="spellEnd"/>
      <w:r w:rsidR="005863A7" w:rsidRPr="00F156FC">
        <w:rPr>
          <w:lang w:val="uk-UA"/>
        </w:rPr>
        <w:t xml:space="preserve"> Ю.Л., інструктор з фізичної культури: Сандецька А.А.)</w:t>
      </w:r>
      <w:r w:rsidR="005863A7">
        <w:rPr>
          <w:lang w:val="uk-UA"/>
        </w:rPr>
        <w:t>; д</w:t>
      </w:r>
      <w:r w:rsidR="005863A7" w:rsidRPr="00F156FC">
        <w:rPr>
          <w:lang w:val="uk-UA"/>
        </w:rPr>
        <w:t xml:space="preserve">идактичний навчально-практичний посібник «Здорова малеча – здорова нація» (укладачі: вихователь – методист </w:t>
      </w:r>
      <w:proofErr w:type="spellStart"/>
      <w:r w:rsidR="005863A7" w:rsidRPr="00F156FC">
        <w:rPr>
          <w:lang w:val="uk-UA"/>
        </w:rPr>
        <w:t>Солов'ян</w:t>
      </w:r>
      <w:proofErr w:type="spellEnd"/>
      <w:r w:rsidR="005863A7" w:rsidRPr="00F156FC">
        <w:rPr>
          <w:lang w:val="uk-UA"/>
        </w:rPr>
        <w:t xml:space="preserve"> Ю.Л., вихователь інклюзивної групи Дегтярьова Є.В.).</w:t>
      </w:r>
      <w:r w:rsidR="005863A7" w:rsidRPr="00F156FC">
        <w:t xml:space="preserve"> </w:t>
      </w:r>
    </w:p>
    <w:p w:rsidR="005863A7" w:rsidRDefault="005863A7" w:rsidP="005863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56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56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56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56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56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56F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56F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56FC">
        <w:rPr>
          <w:rFonts w:ascii="Times New Roman" w:hAnsi="Times New Roman" w:cs="Times New Roman"/>
          <w:sz w:val="24"/>
          <w:szCs w:val="24"/>
          <w:lang w:val="uk-UA"/>
        </w:rPr>
        <w:t>Впродовж 2021-2022 н.р.</w:t>
      </w:r>
      <w:r w:rsidRPr="00F15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519BB" w:rsidRPr="00836E6F" w:rsidRDefault="009519BB" w:rsidP="004B45E9">
      <w:pPr>
        <w:pStyle w:val="a5"/>
        <w:spacing w:before="0" w:beforeAutospacing="0" w:after="0" w:afterAutospacing="0" w:line="276" w:lineRule="auto"/>
        <w:ind w:firstLine="36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5.2 </w:t>
      </w:r>
      <w:r w:rsidR="004B45E9">
        <w:rPr>
          <w:color w:val="000000"/>
          <w:shd w:val="clear" w:color="auto" w:fill="FFFFFF"/>
          <w:lang w:val="uk-UA"/>
        </w:rPr>
        <w:t>Створити робочу групу з метою забезпечення розвитку</w:t>
      </w:r>
      <w:r w:rsidRPr="00635174">
        <w:rPr>
          <w:color w:val="000000"/>
          <w:shd w:val="clear" w:color="auto" w:fill="FFFFFF"/>
          <w:lang w:val="uk-UA"/>
        </w:rPr>
        <w:t xml:space="preserve"> інноваційної діяльності колективу на шляху реалізації проблеми створення позитивного іміджу </w:t>
      </w:r>
      <w:r w:rsidR="00836E6F">
        <w:rPr>
          <w:color w:val="000000"/>
          <w:shd w:val="clear" w:color="auto" w:fill="FFFFFF"/>
          <w:lang w:val="uk-UA"/>
        </w:rPr>
        <w:t>дошкільного навчального закладу (</w:t>
      </w:r>
      <w:r w:rsidR="00836E6F">
        <w:rPr>
          <w:lang w:val="uk-UA"/>
        </w:rPr>
        <w:t>п</w:t>
      </w:r>
      <w:r w:rsidR="00836E6F" w:rsidRPr="009519BB">
        <w:t>ротягом 2021-2022 н.р.</w:t>
      </w:r>
      <w:r w:rsidR="00836E6F">
        <w:rPr>
          <w:lang w:val="uk-UA"/>
        </w:rPr>
        <w:t>)</w:t>
      </w:r>
    </w:p>
    <w:p w:rsidR="00D90FFD" w:rsidRPr="004B45E9" w:rsidRDefault="004B45E9" w:rsidP="004B45E9">
      <w:pPr>
        <w:pStyle w:val="a4"/>
        <w:ind w:left="0" w:firstLine="360"/>
        <w:jc w:val="both"/>
      </w:pPr>
      <w:r>
        <w:rPr>
          <w:lang w:val="uk-UA"/>
        </w:rPr>
        <w:t>5.3</w:t>
      </w:r>
      <w:r w:rsidR="00836E6F">
        <w:rPr>
          <w:lang w:val="uk-UA"/>
        </w:rPr>
        <w:t xml:space="preserve"> </w:t>
      </w:r>
      <w:r w:rsidR="009B44F9" w:rsidRPr="004B45E9">
        <w:rPr>
          <w:rFonts w:eastAsia="+mn-ea"/>
          <w:lang w:val="uk-UA"/>
        </w:rPr>
        <w:t>Розпочати роботу щодо створення умов  задля інтелектуального розвитку обдарованих  дітей</w:t>
      </w:r>
      <w:r w:rsidR="009B44F9" w:rsidRPr="004B45E9">
        <w:rPr>
          <w:rFonts w:eastAsia="+mn-ea"/>
        </w:rPr>
        <w:t xml:space="preserve"> </w:t>
      </w:r>
      <w:r>
        <w:rPr>
          <w:rFonts w:eastAsia="+mn-ea"/>
          <w:lang w:val="uk-UA"/>
        </w:rPr>
        <w:t xml:space="preserve">    </w:t>
      </w:r>
      <w:r w:rsidRPr="004B45E9">
        <w:rPr>
          <w:rFonts w:eastAsia="+mn-ea"/>
          <w:lang w:val="uk-UA"/>
        </w:rPr>
        <w:t>(1-ий рік)</w:t>
      </w:r>
    </w:p>
    <w:p w:rsidR="004B45E9" w:rsidRDefault="004B45E9" w:rsidP="00D90FF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6373" w:rsidRPr="009B44F9" w:rsidRDefault="00D90FFD" w:rsidP="009B44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прийнято одностайно</w:t>
      </w:r>
    </w:p>
    <w:p w:rsidR="005D3189" w:rsidRDefault="00836E6F" w:rsidP="005D318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6</w:t>
      </w:r>
      <w:r w:rsidR="005D31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.СЛУХАЛИ:</w:t>
      </w:r>
    </w:p>
    <w:p w:rsidR="005D3189" w:rsidRDefault="005D3189" w:rsidP="005D318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Дегтярьову Є.В., вихователя, яка ознайомила колектив з організаційно-педагогічними ас</w:t>
      </w:r>
      <w:r w:rsidR="00836E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пектами оздоровчого періоду 2021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року, та представила проект </w:t>
      </w:r>
      <w:r w:rsidRPr="007814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плану роботи на оздоровчий літній період. </w:t>
      </w:r>
    </w:p>
    <w:p w:rsidR="007B1AEC" w:rsidRDefault="007B1AEC" w:rsidP="005D318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13F97" w:rsidRDefault="00836E6F" w:rsidP="00D13F9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="00D13F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7B1A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ВИСТУПИЛИ:</w:t>
      </w:r>
    </w:p>
    <w:p w:rsidR="00D13F97" w:rsidRDefault="00D13F97" w:rsidP="00D13F9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36E6F">
        <w:rPr>
          <w:rFonts w:ascii="Times New Roman" w:hAnsi="Times New Roman" w:cs="Times New Roman"/>
          <w:sz w:val="24"/>
          <w:szCs w:val="24"/>
          <w:lang w:val="uk-UA"/>
        </w:rPr>
        <w:t>Мазур Г.Г</w:t>
      </w:r>
      <w:r w:rsidRPr="006C6217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="00836E6F">
        <w:rPr>
          <w:rFonts w:ascii="Times New Roman" w:hAnsi="Times New Roman" w:cs="Times New Roman"/>
          <w:sz w:val="24"/>
          <w:szCs w:val="24"/>
          <w:lang w:val="uk-UA"/>
        </w:rPr>
        <w:t xml:space="preserve">сестра медична старша, </w:t>
      </w:r>
      <w:r w:rsidRPr="006C6217">
        <w:rPr>
          <w:rFonts w:ascii="Times New Roman" w:hAnsi="Times New Roman" w:cs="Times New Roman"/>
          <w:sz w:val="24"/>
          <w:szCs w:val="24"/>
          <w:lang w:val="uk-UA"/>
        </w:rPr>
        <w:t xml:space="preserve">яка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акцентувала увагу всіх працівників закладу на </w:t>
      </w:r>
      <w:r w:rsidR="008A2C18">
        <w:rPr>
          <w:rFonts w:ascii="Times New Roman" w:hAnsi="Times New Roman" w:cs="Times New Roman"/>
          <w:sz w:val="24"/>
          <w:szCs w:val="24"/>
          <w:lang w:val="uk-UA"/>
        </w:rPr>
        <w:t xml:space="preserve">роботу у літній оздоровчий період в режимі карантину та ускладненої епідеміологічної  ситуацією </w:t>
      </w:r>
      <w:r w:rsidRPr="006C6217">
        <w:rPr>
          <w:rFonts w:ascii="Times New Roman" w:hAnsi="Times New Roman" w:cs="Times New Roman"/>
          <w:sz w:val="24"/>
          <w:szCs w:val="24"/>
          <w:lang w:val="uk-UA"/>
        </w:rPr>
        <w:t xml:space="preserve">у зв'язку з поширенням </w:t>
      </w:r>
      <w:proofErr w:type="spellStart"/>
      <w:r w:rsidRPr="006C6217">
        <w:rPr>
          <w:rFonts w:ascii="Times New Roman" w:hAnsi="Times New Roman" w:cs="Times New Roman"/>
          <w:sz w:val="24"/>
          <w:szCs w:val="24"/>
          <w:lang w:val="uk-UA"/>
        </w:rPr>
        <w:t>корнавірусної</w:t>
      </w:r>
      <w:proofErr w:type="spellEnd"/>
      <w:r w:rsidRPr="006C6217">
        <w:rPr>
          <w:rFonts w:ascii="Times New Roman" w:hAnsi="Times New Roman" w:cs="Times New Roman"/>
          <w:sz w:val="24"/>
          <w:szCs w:val="24"/>
          <w:lang w:val="uk-UA"/>
        </w:rPr>
        <w:t xml:space="preserve"> хвороб и COVID-19</w:t>
      </w:r>
      <w:r w:rsidR="008A2C1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C6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6704">
        <w:rPr>
          <w:rFonts w:ascii="Times New Roman" w:hAnsi="Times New Roman" w:cs="Times New Roman"/>
          <w:sz w:val="24"/>
          <w:szCs w:val="24"/>
          <w:lang w:val="uk-UA"/>
        </w:rPr>
        <w:t>Саме тому заклад працює з дотриманням всіх вимог щодо дотримання правил під час карантину, нормативних документів.</w:t>
      </w:r>
      <w:r w:rsidR="00D95CD0">
        <w:rPr>
          <w:rFonts w:ascii="Times New Roman" w:hAnsi="Times New Roman" w:cs="Times New Roman"/>
          <w:sz w:val="24"/>
          <w:szCs w:val="24"/>
          <w:lang w:val="uk-UA"/>
        </w:rPr>
        <w:t xml:space="preserve"> Також сестра медична старша ознайомила працівників з основними завданнями на літній оздоровчий період 2021.</w:t>
      </w:r>
    </w:p>
    <w:p w:rsidR="00D13F97" w:rsidRDefault="00250926" w:rsidP="00D13F9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D13F97">
        <w:rPr>
          <w:rFonts w:ascii="Times New Roman" w:hAnsi="Times New Roman" w:cs="Times New Roman"/>
          <w:sz w:val="24"/>
          <w:szCs w:val="24"/>
          <w:lang w:val="uk-UA"/>
        </w:rPr>
        <w:t>.1 ВИСТУПИЛИ:</w:t>
      </w:r>
    </w:p>
    <w:p w:rsidR="00D13F97" w:rsidRDefault="00D13F97" w:rsidP="00CA349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Солов'ян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Ю.Л., вихователь-методист, яка </w:t>
      </w:r>
      <w:r w:rsidR="0017274B">
        <w:rPr>
          <w:rFonts w:ascii="Times New Roman" w:hAnsi="Times New Roman" w:cs="Times New Roman"/>
          <w:sz w:val="24"/>
          <w:szCs w:val="24"/>
          <w:lang w:val="uk-UA"/>
        </w:rPr>
        <w:t xml:space="preserve">прокоментувала зміст </w:t>
      </w:r>
      <w:r w:rsidR="00CA3490">
        <w:rPr>
          <w:rFonts w:ascii="Times New Roman" w:hAnsi="Times New Roman" w:cs="Times New Roman"/>
          <w:sz w:val="24"/>
          <w:szCs w:val="24"/>
          <w:lang w:val="uk-UA"/>
        </w:rPr>
        <w:t xml:space="preserve">роботи плану на літній оздоровчий період в режимі роботи </w:t>
      </w:r>
      <w:r w:rsidR="00CA3490" w:rsidRPr="006C6217">
        <w:rPr>
          <w:rFonts w:ascii="Times New Roman" w:hAnsi="Times New Roman" w:cs="Times New Roman"/>
          <w:sz w:val="24"/>
          <w:szCs w:val="24"/>
          <w:lang w:val="uk-UA"/>
        </w:rPr>
        <w:t xml:space="preserve">карантину у зв'язку з поширенням </w:t>
      </w:r>
      <w:proofErr w:type="spellStart"/>
      <w:r w:rsidR="00CA3490">
        <w:rPr>
          <w:rFonts w:ascii="Times New Roman" w:hAnsi="Times New Roman" w:cs="Times New Roman"/>
          <w:sz w:val="24"/>
          <w:szCs w:val="24"/>
          <w:lang w:val="uk-UA"/>
        </w:rPr>
        <w:t>корнавірусної</w:t>
      </w:r>
      <w:proofErr w:type="spellEnd"/>
      <w:r w:rsidR="00CA3490">
        <w:rPr>
          <w:rFonts w:ascii="Times New Roman" w:hAnsi="Times New Roman" w:cs="Times New Roman"/>
          <w:sz w:val="24"/>
          <w:szCs w:val="24"/>
          <w:lang w:val="uk-UA"/>
        </w:rPr>
        <w:t xml:space="preserve"> хвороб и COVID-19.</w:t>
      </w:r>
    </w:p>
    <w:p w:rsidR="00CA3490" w:rsidRDefault="00CA3490" w:rsidP="00CA349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Вихователем методистом було окреслено відповідні завда</w:t>
      </w:r>
      <w:r w:rsidR="005B7E25">
        <w:rPr>
          <w:rFonts w:ascii="Times New Roman" w:hAnsi="Times New Roman" w:cs="Times New Roman"/>
          <w:sz w:val="24"/>
          <w:szCs w:val="24"/>
          <w:lang w:val="uk-UA"/>
        </w:rPr>
        <w:t xml:space="preserve">ння на літній оздоровчий період та </w:t>
      </w:r>
    </w:p>
    <w:p w:rsidR="00CA3490" w:rsidRDefault="005B7E25" w:rsidP="00CA349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C00274">
        <w:rPr>
          <w:rFonts w:ascii="Times New Roman" w:hAnsi="Times New Roman" w:cs="Times New Roman"/>
          <w:sz w:val="24"/>
          <w:szCs w:val="24"/>
          <w:lang w:val="uk-UA"/>
        </w:rPr>
        <w:t>рганізаційно-педагогічні аспект</w:t>
      </w:r>
      <w:r w:rsidR="00250926">
        <w:rPr>
          <w:rFonts w:ascii="Times New Roman" w:hAnsi="Times New Roman" w:cs="Times New Roman"/>
          <w:sz w:val="24"/>
          <w:szCs w:val="24"/>
          <w:lang w:val="uk-UA"/>
        </w:rPr>
        <w:t>и оздоровчого періоду 2021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року, а саме:</w:t>
      </w:r>
    </w:p>
    <w:p w:rsidR="00B503F1" w:rsidRDefault="00B503F1" w:rsidP="00115D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F59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ведення основної документації у літній оздоровчий період: </w:t>
      </w:r>
    </w:p>
    <w:p w:rsidR="00B503F1" w:rsidRDefault="00B503F1" w:rsidP="00115D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F59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перспективне та календарне планування; </w:t>
      </w:r>
    </w:p>
    <w:p w:rsidR="00B503F1" w:rsidRDefault="00B503F1" w:rsidP="00115D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F59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журнал щоденного обліку відвідування дітей; </w:t>
      </w:r>
    </w:p>
    <w:p w:rsidR="00B503F1" w:rsidRDefault="00B503F1" w:rsidP="00115D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F59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дотримання рухового режиму, </w:t>
      </w:r>
    </w:p>
    <w:p w:rsidR="00B503F1" w:rsidRDefault="00B503F1" w:rsidP="00115D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F59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умов щодо перебування дітей на свіжому повітрі; </w:t>
      </w:r>
    </w:p>
    <w:p w:rsidR="00DA7614" w:rsidRDefault="002F5902" w:rsidP="00115D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503F1">
        <w:rPr>
          <w:rFonts w:ascii="Times New Roman" w:hAnsi="Times New Roman" w:cs="Times New Roman"/>
          <w:sz w:val="24"/>
          <w:szCs w:val="24"/>
          <w:lang w:val="uk-UA"/>
        </w:rPr>
        <w:t xml:space="preserve">загартування </w:t>
      </w:r>
      <w:r w:rsidR="0013437F">
        <w:rPr>
          <w:rFonts w:ascii="Times New Roman" w:hAnsi="Times New Roman" w:cs="Times New Roman"/>
          <w:sz w:val="24"/>
          <w:szCs w:val="24"/>
          <w:lang w:val="uk-UA"/>
        </w:rPr>
        <w:t>дітей;</w:t>
      </w:r>
    </w:p>
    <w:p w:rsidR="0013437F" w:rsidRDefault="0013437F" w:rsidP="00115D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F59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дотримання особистої безпеки та безпеки життєдіяльності вихованців;</w:t>
      </w:r>
    </w:p>
    <w:p w:rsidR="0013437F" w:rsidRDefault="0013437F" w:rsidP="00115D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11E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виконання вимог щодо проведення фізкультурно-оздоровчої роботи влітку.</w:t>
      </w:r>
    </w:p>
    <w:p w:rsidR="005312D8" w:rsidRDefault="005312D8" w:rsidP="00115D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0ADB" w:rsidRDefault="004E15F3" w:rsidP="00111E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5312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D0ADB" w:rsidRPr="00470355">
        <w:rPr>
          <w:rFonts w:ascii="Times New Roman" w:hAnsi="Times New Roman" w:cs="Times New Roman"/>
          <w:sz w:val="24"/>
          <w:szCs w:val="24"/>
          <w:lang w:val="uk-UA"/>
        </w:rPr>
        <w:t>ПОСТАНОВИЛИ:</w:t>
      </w:r>
      <w:r w:rsidR="001D0AD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1D0ADB" w:rsidRDefault="004E15F3" w:rsidP="00111E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11E3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9070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1D0ADB">
        <w:rPr>
          <w:rFonts w:ascii="Times New Roman" w:hAnsi="Times New Roman" w:cs="Times New Roman"/>
          <w:sz w:val="24"/>
          <w:szCs w:val="24"/>
          <w:lang w:val="uk-UA"/>
        </w:rPr>
        <w:t>Прийняти інформацію до відома.</w:t>
      </w:r>
    </w:p>
    <w:p w:rsidR="00A17B81" w:rsidRPr="004E15F3" w:rsidRDefault="004E15F3" w:rsidP="004E15F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15F3">
        <w:rPr>
          <w:rFonts w:ascii="Times New Roman" w:hAnsi="Times New Roman" w:cs="Times New Roman"/>
          <w:sz w:val="24"/>
          <w:szCs w:val="24"/>
          <w:lang w:val="uk-UA"/>
        </w:rPr>
        <w:t>6.2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7B81" w:rsidRPr="004E15F3">
        <w:rPr>
          <w:rFonts w:ascii="Times New Roman" w:hAnsi="Times New Roman" w:cs="Times New Roman"/>
          <w:sz w:val="24"/>
          <w:szCs w:val="24"/>
          <w:lang w:val="uk-UA"/>
        </w:rPr>
        <w:t>Визначити завданнями на оздоровчий літній період такі, як:</w:t>
      </w:r>
    </w:p>
    <w:p w:rsidR="00A17B81" w:rsidRDefault="00A17B81" w:rsidP="00A17B81">
      <w:pPr>
        <w:pStyle w:val="a4"/>
        <w:numPr>
          <w:ilvl w:val="0"/>
          <w:numId w:val="13"/>
        </w:numPr>
        <w:spacing w:line="276" w:lineRule="auto"/>
        <w:jc w:val="both"/>
        <w:rPr>
          <w:lang w:val="uk-UA"/>
        </w:rPr>
      </w:pPr>
      <w:r w:rsidRPr="00A17B81">
        <w:rPr>
          <w:lang w:val="uk-UA"/>
        </w:rPr>
        <w:t>Створення умов сприятливих для забезпечення охорони життя і здоров’я дітей, формування основ здорового способу життя.</w:t>
      </w:r>
    </w:p>
    <w:p w:rsidR="00A17B81" w:rsidRPr="00A17B81" w:rsidRDefault="00A17B81" w:rsidP="00A17B81">
      <w:pPr>
        <w:pStyle w:val="a4"/>
        <w:numPr>
          <w:ilvl w:val="0"/>
          <w:numId w:val="13"/>
        </w:numPr>
        <w:spacing w:line="276" w:lineRule="auto"/>
        <w:jc w:val="both"/>
        <w:rPr>
          <w:lang w:val="uk-UA"/>
        </w:rPr>
      </w:pPr>
      <w:r w:rsidRPr="00A17B81">
        <w:rPr>
          <w:lang w:val="uk-UA"/>
        </w:rPr>
        <w:t>Реалізація системи заходів спрямованих на оздоровлення, загартування та фізичний розвиток дітей через активне використання фізкультурно-оздоровчих інноваційних технологій та  природних ресурсів: сонця, повітря , води.</w:t>
      </w:r>
    </w:p>
    <w:p w:rsidR="0040508F" w:rsidRDefault="004E15F3" w:rsidP="00111E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17B81">
        <w:rPr>
          <w:rFonts w:ascii="Times New Roman" w:hAnsi="Times New Roman" w:cs="Times New Roman"/>
          <w:sz w:val="24"/>
          <w:szCs w:val="24"/>
          <w:lang w:val="uk-UA"/>
        </w:rPr>
        <w:t xml:space="preserve">.3  </w:t>
      </w:r>
      <w:r w:rsidR="0040508F">
        <w:rPr>
          <w:rFonts w:ascii="Times New Roman" w:hAnsi="Times New Roman" w:cs="Times New Roman"/>
          <w:sz w:val="24"/>
          <w:szCs w:val="24"/>
          <w:lang w:val="uk-UA"/>
        </w:rPr>
        <w:t xml:space="preserve">Схвалити </w:t>
      </w:r>
      <w:r w:rsidR="004775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план </w:t>
      </w:r>
      <w:r w:rsidR="00477544" w:rsidRPr="0078143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роботи на оздоровчий літній період</w:t>
      </w:r>
      <w:r w:rsidR="004775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неухильним його виконанням</w:t>
      </w:r>
      <w:r w:rsidR="002B600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31830" w:rsidRDefault="00D90FFD" w:rsidP="00DA76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прийнято одностайно</w:t>
      </w:r>
    </w:p>
    <w:p w:rsidR="001C01EA" w:rsidRDefault="00D6063A" w:rsidP="001C01E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</w:t>
      </w:r>
      <w:r w:rsidR="001C01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.СЛУХАЛИ:</w:t>
      </w:r>
    </w:p>
    <w:p w:rsidR="006312D2" w:rsidRDefault="008E4FC0" w:rsidP="006312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Солов'ян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Ю.Л., вихователь – методист, </w:t>
      </w:r>
      <w:r w:rsidR="006312D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ДНЗ п</w:t>
      </w:r>
      <w:r w:rsidR="006312D2" w:rsidRPr="001B49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 </w:t>
      </w:r>
      <w:r w:rsidR="006312D2" w:rsidRPr="001B49D9">
        <w:rPr>
          <w:rFonts w:ascii="Times New Roman" w:hAnsi="Times New Roman" w:cs="Times New Roman"/>
          <w:sz w:val="24"/>
          <w:szCs w:val="24"/>
          <w:lang w:val="uk-UA"/>
        </w:rPr>
        <w:t>нагородження</w:t>
      </w:r>
      <w:r w:rsidR="004E15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E15F3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педагогічних працівників </w:t>
      </w:r>
      <w:r w:rsidR="004E15F3">
        <w:rPr>
          <w:rFonts w:ascii="Times New Roman" w:eastAsia="Times New Roman" w:hAnsi="Times New Roman" w:cs="Times New Roman"/>
          <w:sz w:val="24"/>
          <w:szCs w:val="24"/>
          <w:lang w:val="uk-UA"/>
        </w:rPr>
        <w:t>за підсумками роботи у 2020-2021</w:t>
      </w:r>
      <w:r w:rsidR="006312D2" w:rsidRPr="001B49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навчальному році, </w:t>
      </w:r>
    </w:p>
    <w:p w:rsidR="009B44F9" w:rsidRDefault="009B44F9" w:rsidP="006312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44F9" w:rsidRDefault="00D6063A" w:rsidP="009B44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7.</w:t>
      </w:r>
      <w:r w:rsidR="00030299">
        <w:rPr>
          <w:rFonts w:ascii="Times New Roman" w:hAnsi="Times New Roman" w:cs="Times New Roman"/>
          <w:sz w:val="24"/>
          <w:szCs w:val="24"/>
          <w:lang w:val="uk-UA"/>
        </w:rPr>
        <w:t xml:space="preserve"> ВИСТУПИЛИ:</w:t>
      </w:r>
    </w:p>
    <w:p w:rsidR="00D6063A" w:rsidRDefault="008E4FC0" w:rsidP="009B44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Канцедал Н.В., директор </w:t>
      </w:r>
      <w:r w:rsidR="009739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ДНЗ, </w:t>
      </w:r>
      <w:r w:rsidR="00030299">
        <w:rPr>
          <w:rFonts w:ascii="Times New Roman" w:hAnsi="Times New Roman" w:cs="Times New Roman"/>
          <w:sz w:val="24"/>
          <w:szCs w:val="24"/>
          <w:lang w:val="uk-UA"/>
        </w:rPr>
        <w:t xml:space="preserve">яка </w:t>
      </w:r>
      <w:r w:rsidR="003E076B">
        <w:rPr>
          <w:rFonts w:ascii="Times New Roman" w:hAnsi="Times New Roman" w:cs="Times New Roman"/>
          <w:sz w:val="24"/>
          <w:szCs w:val="24"/>
          <w:lang w:val="uk-UA"/>
        </w:rPr>
        <w:t xml:space="preserve">акцентувала увагу на </w:t>
      </w:r>
      <w:r w:rsidR="002B6F06">
        <w:rPr>
          <w:rFonts w:ascii="Times New Roman" w:hAnsi="Times New Roman" w:cs="Times New Roman"/>
          <w:sz w:val="24"/>
          <w:szCs w:val="24"/>
          <w:lang w:val="uk-UA"/>
        </w:rPr>
        <w:t xml:space="preserve">професійності педагогів: </w:t>
      </w:r>
      <w:proofErr w:type="spellStart"/>
      <w:r w:rsidR="002B6F06">
        <w:rPr>
          <w:rFonts w:ascii="Times New Roman" w:hAnsi="Times New Roman" w:cs="Times New Roman"/>
          <w:sz w:val="24"/>
          <w:szCs w:val="24"/>
          <w:lang w:val="uk-UA"/>
        </w:rPr>
        <w:t>Філічкіної</w:t>
      </w:r>
      <w:proofErr w:type="spellEnd"/>
      <w:r w:rsidR="002B6F06">
        <w:rPr>
          <w:rFonts w:ascii="Times New Roman" w:hAnsi="Times New Roman" w:cs="Times New Roman"/>
          <w:sz w:val="24"/>
          <w:szCs w:val="24"/>
          <w:lang w:val="uk-UA"/>
        </w:rPr>
        <w:t xml:space="preserve"> Ю.О., </w:t>
      </w:r>
      <w:r w:rsidR="005B5177">
        <w:rPr>
          <w:rFonts w:ascii="Times New Roman" w:hAnsi="Times New Roman" w:cs="Times New Roman"/>
          <w:sz w:val="24"/>
          <w:szCs w:val="24"/>
          <w:lang w:val="uk-UA"/>
        </w:rPr>
        <w:t>Дегтярьової Є.В.,</w:t>
      </w:r>
      <w:r w:rsidR="009739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739FF">
        <w:rPr>
          <w:rFonts w:ascii="Times New Roman" w:hAnsi="Times New Roman" w:cs="Times New Roman"/>
          <w:sz w:val="24"/>
          <w:szCs w:val="24"/>
          <w:lang w:val="uk-UA"/>
        </w:rPr>
        <w:t>Сандецької</w:t>
      </w:r>
      <w:proofErr w:type="spellEnd"/>
      <w:r w:rsidR="009739FF">
        <w:rPr>
          <w:rFonts w:ascii="Times New Roman" w:hAnsi="Times New Roman" w:cs="Times New Roman"/>
          <w:sz w:val="24"/>
          <w:szCs w:val="24"/>
          <w:lang w:val="uk-UA"/>
        </w:rPr>
        <w:t xml:space="preserve"> А.А. та </w:t>
      </w:r>
      <w:proofErr w:type="spellStart"/>
      <w:r w:rsidR="00D6063A">
        <w:rPr>
          <w:rFonts w:ascii="Times New Roman" w:hAnsi="Times New Roman" w:cs="Times New Roman"/>
          <w:sz w:val="24"/>
          <w:szCs w:val="24"/>
          <w:lang w:val="uk-UA"/>
        </w:rPr>
        <w:t>Солов'ян</w:t>
      </w:r>
      <w:proofErr w:type="spellEnd"/>
      <w:r w:rsidR="00D6063A">
        <w:rPr>
          <w:rFonts w:ascii="Times New Roman" w:hAnsi="Times New Roman" w:cs="Times New Roman"/>
          <w:sz w:val="24"/>
          <w:szCs w:val="24"/>
          <w:lang w:val="uk-UA"/>
        </w:rPr>
        <w:t xml:space="preserve"> Ю.Л., </w:t>
      </w:r>
      <w:proofErr w:type="spellStart"/>
      <w:r w:rsidR="00D6063A">
        <w:rPr>
          <w:rFonts w:ascii="Times New Roman" w:hAnsi="Times New Roman" w:cs="Times New Roman"/>
          <w:sz w:val="24"/>
          <w:szCs w:val="24"/>
          <w:lang w:val="uk-UA"/>
        </w:rPr>
        <w:t>Ракус</w:t>
      </w:r>
      <w:proofErr w:type="spellEnd"/>
      <w:r w:rsidR="00D6063A">
        <w:rPr>
          <w:rFonts w:ascii="Times New Roman" w:hAnsi="Times New Roman" w:cs="Times New Roman"/>
          <w:sz w:val="24"/>
          <w:szCs w:val="24"/>
          <w:lang w:val="uk-UA"/>
        </w:rPr>
        <w:t xml:space="preserve"> М.А., Сахнюк Г.О., Кравченко Д.Г.</w:t>
      </w:r>
    </w:p>
    <w:p w:rsidR="00F15347" w:rsidRDefault="009739FF" w:rsidP="009B44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Директором було </w:t>
      </w:r>
      <w:r w:rsidR="00976D7C">
        <w:rPr>
          <w:rFonts w:ascii="Times New Roman" w:hAnsi="Times New Roman" w:cs="Times New Roman"/>
          <w:sz w:val="24"/>
          <w:szCs w:val="24"/>
          <w:lang w:val="uk-UA"/>
        </w:rPr>
        <w:t>визначено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E4FC0" w:rsidRPr="008818C6">
        <w:rPr>
          <w:rFonts w:ascii="Times New Roman" w:hAnsi="Times New Roman" w:cs="Times New Roman"/>
          <w:sz w:val="24"/>
          <w:szCs w:val="24"/>
        </w:rPr>
        <w:t>професійну</w:t>
      </w:r>
      <w:proofErr w:type="spellEnd"/>
      <w:r w:rsidR="008E4FC0" w:rsidRPr="0088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FC0" w:rsidRPr="008818C6">
        <w:rPr>
          <w:rFonts w:ascii="Times New Roman" w:hAnsi="Times New Roman" w:cs="Times New Roman"/>
          <w:sz w:val="24"/>
          <w:szCs w:val="24"/>
        </w:rPr>
        <w:t>плідну</w:t>
      </w:r>
      <w:proofErr w:type="spellEnd"/>
      <w:r w:rsidR="008E4FC0" w:rsidRPr="0088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FC0" w:rsidRPr="008818C6">
        <w:rPr>
          <w:rFonts w:ascii="Times New Roman" w:hAnsi="Times New Roman" w:cs="Times New Roman"/>
          <w:sz w:val="24"/>
          <w:szCs w:val="24"/>
        </w:rPr>
        <w:t>працю</w:t>
      </w:r>
      <w:proofErr w:type="spellEnd"/>
      <w:r w:rsidR="008E4FC0" w:rsidRPr="008818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4FC0" w:rsidRPr="008818C6">
        <w:rPr>
          <w:rFonts w:ascii="Times New Roman" w:hAnsi="Times New Roman" w:cs="Times New Roman"/>
          <w:sz w:val="24"/>
          <w:szCs w:val="24"/>
        </w:rPr>
        <w:t>турботливе</w:t>
      </w:r>
      <w:proofErr w:type="spellEnd"/>
      <w:r w:rsidR="008E4FC0" w:rsidRPr="0088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FC0" w:rsidRPr="008818C6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="008E4FC0" w:rsidRPr="008818C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8E4FC0" w:rsidRPr="008818C6">
        <w:rPr>
          <w:rFonts w:ascii="Times New Roman" w:hAnsi="Times New Roman" w:cs="Times New Roman"/>
          <w:sz w:val="24"/>
          <w:szCs w:val="24"/>
        </w:rPr>
        <w:t>дошкільнят</w:t>
      </w:r>
      <w:proofErr w:type="spellEnd"/>
      <w:r w:rsidR="008E4FC0" w:rsidRPr="008818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4FC0" w:rsidRPr="008818C6">
        <w:rPr>
          <w:rFonts w:ascii="Times New Roman" w:hAnsi="Times New Roman" w:cs="Times New Roman"/>
          <w:sz w:val="24"/>
          <w:szCs w:val="24"/>
        </w:rPr>
        <w:t>невтомну</w:t>
      </w:r>
      <w:proofErr w:type="spellEnd"/>
      <w:r w:rsidR="008E4FC0" w:rsidRPr="0088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FC0" w:rsidRPr="008818C6">
        <w:rPr>
          <w:rFonts w:ascii="Times New Roman" w:hAnsi="Times New Roman" w:cs="Times New Roman"/>
          <w:sz w:val="24"/>
          <w:szCs w:val="24"/>
        </w:rPr>
        <w:t>працю</w:t>
      </w:r>
      <w:proofErr w:type="spellEnd"/>
      <w:r w:rsidR="008E4FC0" w:rsidRPr="008818C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E4FC0" w:rsidRPr="008818C6">
        <w:rPr>
          <w:rFonts w:ascii="Times New Roman" w:hAnsi="Times New Roman" w:cs="Times New Roman"/>
          <w:sz w:val="24"/>
          <w:szCs w:val="24"/>
        </w:rPr>
        <w:t>зразкове</w:t>
      </w:r>
      <w:proofErr w:type="spellEnd"/>
      <w:r w:rsidR="008E4FC0" w:rsidRPr="0088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FC0" w:rsidRPr="008818C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8E4FC0" w:rsidRPr="0088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FC0" w:rsidRPr="008818C6">
        <w:rPr>
          <w:rFonts w:ascii="Times New Roman" w:hAnsi="Times New Roman" w:cs="Times New Roman"/>
          <w:sz w:val="24"/>
          <w:szCs w:val="24"/>
        </w:rPr>
        <w:t>посадових</w:t>
      </w:r>
      <w:proofErr w:type="spellEnd"/>
      <w:r w:rsidR="008E4FC0" w:rsidRPr="0088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FC0" w:rsidRPr="008818C6">
        <w:rPr>
          <w:rFonts w:ascii="Times New Roman" w:hAnsi="Times New Roman" w:cs="Times New Roman"/>
          <w:sz w:val="24"/>
          <w:szCs w:val="24"/>
        </w:rPr>
        <w:t>обов’язків</w:t>
      </w:r>
      <w:proofErr w:type="spellEnd"/>
      <w:r w:rsidR="008E4FC0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педагогічних працівників. </w:t>
      </w:r>
    </w:p>
    <w:p w:rsidR="009B44F9" w:rsidRDefault="009B44F9" w:rsidP="00F153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5347" w:rsidRPr="00F15123" w:rsidRDefault="000C07FD" w:rsidP="00F153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9B44F9">
        <w:rPr>
          <w:rFonts w:ascii="Times New Roman" w:hAnsi="Times New Roman" w:cs="Times New Roman"/>
          <w:sz w:val="24"/>
          <w:szCs w:val="24"/>
          <w:lang w:val="uk-UA"/>
        </w:rPr>
        <w:t>.ПОСТАНОВИЛИ</w:t>
      </w:r>
      <w:r w:rsidR="00F15347" w:rsidRPr="00F1512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C07FD" w:rsidRDefault="000C07FD" w:rsidP="000C07FD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7.1 Відзначити грамотами наступних працівників:</w:t>
      </w:r>
    </w:p>
    <w:p w:rsidR="000C07FD" w:rsidRDefault="000C07FD" w:rsidP="000C07FD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ДЕГТЯРЬОВА Є.В.</w:t>
      </w:r>
    </w:p>
    <w:p w:rsidR="000C07FD" w:rsidRDefault="000C07FD" w:rsidP="000C07FD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За вагомий особистий внесок у розвиток дошкільної освіти, впровадження сучасних форм навчання і виховання підростаючого покоління, високий професіоналізм, та за підсумками 2020-2021 н.р.</w:t>
      </w:r>
    </w:p>
    <w:p w:rsidR="000C07FD" w:rsidRDefault="000C07FD" w:rsidP="000C07FD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САНДЕЦЬКА А.А.</w:t>
      </w:r>
    </w:p>
    <w:p w:rsidR="000C07FD" w:rsidRDefault="000C07FD" w:rsidP="000C07FD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За значний особистий внесок у справу навчання і виховання підростаючого покоління, активне впровадження інноваційних підходів у фізкультурно-оздоровчу роботу та за підсумками 2020-2021 н.р.</w:t>
      </w:r>
    </w:p>
    <w:p w:rsidR="000C07FD" w:rsidRDefault="000C07FD" w:rsidP="000C07FD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ФІЛІЧКІНА Ю.О.</w:t>
      </w:r>
    </w:p>
    <w:p w:rsidR="000C07FD" w:rsidRDefault="000C07FD" w:rsidP="000C07FD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За вагомий внесок у розвиток інклюзивної освіти закладу, якісну та професійну допомогу з питань супроводу дітей з особливими освітніми потребами, володіння сучасними педагогічними технологіями та за підсумками 2020-2021 н.р.</w:t>
      </w:r>
    </w:p>
    <w:p w:rsidR="000C07FD" w:rsidRDefault="000C07FD" w:rsidP="000C07F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СОЛОВ'ЯН Ю.Л.</w:t>
      </w:r>
    </w:p>
    <w:p w:rsidR="000C07FD" w:rsidRPr="00D37214" w:rsidRDefault="000C07FD" w:rsidP="000C07FD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hd w:val="clear" w:color="auto" w:fill="FFFFFF"/>
          <w:lang w:val="uk-UA"/>
        </w:rPr>
      </w:pPr>
      <w:r w:rsidRPr="00D37214">
        <w:rPr>
          <w:color w:val="000000"/>
          <w:shd w:val="clear" w:color="auto" w:fill="FFFFFF"/>
          <w:lang w:val="uk-UA"/>
        </w:rPr>
        <w:t>За вагомий особистий внесок у розвиток дошкільної освіти, сумлінну працю, ініціативне відношення до виконання посадових обов'язків, високий професіоналізм та за підсумками 2020-2021 н.р.</w:t>
      </w:r>
    </w:p>
    <w:p w:rsidR="000C07FD" w:rsidRPr="00D37214" w:rsidRDefault="000C07FD" w:rsidP="000C07FD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hd w:val="clear" w:color="auto" w:fill="FFFFFF"/>
          <w:lang w:val="uk-UA"/>
        </w:rPr>
      </w:pPr>
      <w:r>
        <w:rPr>
          <w:lang w:val="uk-UA"/>
        </w:rPr>
        <w:t>7.2</w:t>
      </w:r>
      <w:r>
        <w:t xml:space="preserve">. </w:t>
      </w:r>
      <w:proofErr w:type="spellStart"/>
      <w:r>
        <w:t>Оголосити</w:t>
      </w:r>
      <w:proofErr w:type="spellEnd"/>
      <w:r>
        <w:t xml:space="preserve"> </w:t>
      </w:r>
      <w:proofErr w:type="spellStart"/>
      <w:r>
        <w:t>подяку</w:t>
      </w:r>
      <w:proofErr w:type="spellEnd"/>
      <w:r>
        <w:t xml:space="preserve"> </w:t>
      </w:r>
      <w:r>
        <w:rPr>
          <w:lang w:val="uk-UA"/>
        </w:rPr>
        <w:t>з</w:t>
      </w:r>
      <w:r w:rsidRPr="00D37214">
        <w:rPr>
          <w:lang w:val="uk-UA"/>
        </w:rPr>
        <w:t xml:space="preserve">а сумлінну і плідну працю, значний особистий внесок у справу навчання та виховання підростаючого покоління та за </w:t>
      </w:r>
      <w:r w:rsidRPr="00D37214">
        <w:rPr>
          <w:color w:val="000000"/>
          <w:shd w:val="clear" w:color="auto" w:fill="FFFFFF"/>
          <w:lang w:val="uk-UA"/>
        </w:rPr>
        <w:t>підсумками 2020-2021 н.р.</w:t>
      </w:r>
    </w:p>
    <w:p w:rsidR="000C07FD" w:rsidRDefault="000C07FD" w:rsidP="000C07F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наступним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педагогам:</w:t>
      </w:r>
    </w:p>
    <w:p w:rsidR="000C07FD" w:rsidRDefault="000C07FD" w:rsidP="000C07FD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КРАВЧЕНКО Д.Г.,</w:t>
      </w:r>
      <w:r w:rsidRPr="00E916CA">
        <w:t xml:space="preserve"> </w:t>
      </w:r>
      <w:proofErr w:type="spellStart"/>
      <w:r w:rsidRPr="00E916CA">
        <w:rPr>
          <w:rFonts w:ascii="Times New Roman" w:hAnsi="Times New Roman" w:cs="Times New Roman"/>
          <w:sz w:val="24"/>
          <w:szCs w:val="24"/>
        </w:rPr>
        <w:t>вихователю</w:t>
      </w:r>
      <w:proofErr w:type="spellEnd"/>
      <w:r w:rsidRPr="00E9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6CA">
        <w:rPr>
          <w:rFonts w:ascii="Times New Roman" w:hAnsi="Times New Roman" w:cs="Times New Roman"/>
          <w:sz w:val="24"/>
          <w:szCs w:val="24"/>
        </w:rPr>
        <w:t>інклюзивної</w:t>
      </w:r>
      <w:proofErr w:type="spellEnd"/>
      <w:r w:rsidRPr="00E9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6CA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C07FD" w:rsidRDefault="000C07FD" w:rsidP="000C07FD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РАКУС М.А., </w:t>
      </w:r>
      <w:proofErr w:type="spellStart"/>
      <w:r w:rsidRPr="00E916CA">
        <w:rPr>
          <w:rFonts w:ascii="Times New Roman" w:hAnsi="Times New Roman" w:cs="Times New Roman"/>
          <w:sz w:val="24"/>
          <w:szCs w:val="24"/>
        </w:rPr>
        <w:t>вихователю</w:t>
      </w:r>
      <w:proofErr w:type="spellEnd"/>
      <w:r w:rsidRPr="00E9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6CA">
        <w:rPr>
          <w:rFonts w:ascii="Times New Roman" w:hAnsi="Times New Roman" w:cs="Times New Roman"/>
          <w:sz w:val="24"/>
          <w:szCs w:val="24"/>
        </w:rPr>
        <w:t>інклюзивної</w:t>
      </w:r>
      <w:proofErr w:type="spellEnd"/>
      <w:r w:rsidRPr="00E9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6CA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C07FD" w:rsidRDefault="000C07FD" w:rsidP="000C07FD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САХНЮК Г.О., </w:t>
      </w:r>
      <w:r>
        <w:rPr>
          <w:rFonts w:ascii="Times New Roman" w:hAnsi="Times New Roman" w:cs="Times New Roman"/>
          <w:sz w:val="24"/>
          <w:szCs w:val="24"/>
          <w:lang w:val="uk-UA"/>
        </w:rPr>
        <w:t>асистенту вихователя</w:t>
      </w:r>
    </w:p>
    <w:p w:rsidR="000C07FD" w:rsidRPr="00D37214" w:rsidRDefault="000C07FD" w:rsidP="000C07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Оголосити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подяку</w:t>
      </w:r>
      <w:proofErr w:type="spellEnd"/>
      <w:r w:rsidRPr="00E91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вагомий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особистий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потенціалу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сумлінну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працю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професійну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майстерність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ідготовці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вихованців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образотворчої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ДЕГТЯРЬОВІЙ Є.В., </w:t>
      </w:r>
      <w:bookmarkStart w:id="0" w:name="_Hlk73090836"/>
      <w:proofErr w:type="spellStart"/>
      <w:r>
        <w:rPr>
          <w:rFonts w:ascii="Times New Roman" w:hAnsi="Times New Roman" w:cs="Times New Roman"/>
          <w:sz w:val="24"/>
          <w:szCs w:val="24"/>
        </w:rPr>
        <w:t>вихователю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інклюзивної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групи</w:t>
      </w:r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7C9F" w:rsidRPr="00147C9F" w:rsidRDefault="00147C9F" w:rsidP="00147C9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C9F">
        <w:rPr>
          <w:rFonts w:ascii="Times New Roman" w:hAnsi="Times New Roman" w:cs="Times New Roman"/>
          <w:sz w:val="24"/>
          <w:szCs w:val="24"/>
          <w:lang w:val="uk-UA"/>
        </w:rPr>
        <w:t>Рішення прийнято одностайно</w:t>
      </w:r>
    </w:p>
    <w:p w:rsidR="001C01EA" w:rsidRDefault="001C01E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75CBB" w:rsidRPr="00004EB3" w:rsidRDefault="00D75CBB" w:rsidP="00D75C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4EB3">
        <w:rPr>
          <w:rFonts w:ascii="Times New Roman" w:hAnsi="Times New Roman" w:cs="Times New Roman"/>
          <w:sz w:val="24"/>
          <w:szCs w:val="24"/>
        </w:rPr>
        <w:t>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04EB3">
        <w:rPr>
          <w:rFonts w:ascii="Times New Roman" w:hAnsi="Times New Roman" w:cs="Times New Roman"/>
          <w:sz w:val="24"/>
          <w:szCs w:val="24"/>
        </w:rPr>
        <w:t>: Канцедал Н.В.</w:t>
      </w:r>
    </w:p>
    <w:p w:rsidR="00356F86" w:rsidRPr="009B44F9" w:rsidRDefault="00D75CBB" w:rsidP="009B44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04EB3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004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proofErr w:type="spellStart"/>
      <w:r w:rsidR="009B44F9">
        <w:rPr>
          <w:rFonts w:ascii="Times New Roman" w:hAnsi="Times New Roman" w:cs="Times New Roman"/>
          <w:sz w:val="24"/>
          <w:szCs w:val="24"/>
        </w:rPr>
        <w:t>Солов'ян</w:t>
      </w:r>
      <w:proofErr w:type="spellEnd"/>
      <w:r w:rsidR="009B44F9">
        <w:rPr>
          <w:rFonts w:ascii="Times New Roman" w:hAnsi="Times New Roman" w:cs="Times New Roman"/>
          <w:sz w:val="24"/>
          <w:szCs w:val="24"/>
        </w:rPr>
        <w:t xml:space="preserve"> Ю.Л</w:t>
      </w:r>
      <w:r w:rsidR="009B44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E02BE" w:rsidRPr="00B55F0F" w:rsidRDefault="001E02B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1E02BE" w:rsidRPr="00B55F0F" w:rsidSect="00DE7B23">
      <w:head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F9" w:rsidRDefault="009B44F9" w:rsidP="00E4284A">
      <w:pPr>
        <w:spacing w:after="0" w:line="240" w:lineRule="auto"/>
      </w:pPr>
      <w:r>
        <w:separator/>
      </w:r>
    </w:p>
  </w:endnote>
  <w:endnote w:type="continuationSeparator" w:id="0">
    <w:p w:rsidR="009B44F9" w:rsidRDefault="009B44F9" w:rsidP="00E4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F9" w:rsidRDefault="009B44F9" w:rsidP="00E4284A">
      <w:pPr>
        <w:spacing w:after="0" w:line="240" w:lineRule="auto"/>
      </w:pPr>
      <w:r>
        <w:separator/>
      </w:r>
    </w:p>
  </w:footnote>
  <w:footnote w:type="continuationSeparator" w:id="0">
    <w:p w:rsidR="009B44F9" w:rsidRDefault="009B44F9" w:rsidP="00E42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677704"/>
      <w:docPartObj>
        <w:docPartGallery w:val="Page Numbers (Top of Page)"/>
        <w:docPartUnique/>
      </w:docPartObj>
    </w:sdtPr>
    <w:sdtContent>
      <w:p w:rsidR="009B44F9" w:rsidRDefault="009B44F9">
        <w:pPr>
          <w:pStyle w:val="a7"/>
          <w:jc w:val="center"/>
        </w:pPr>
        <w:fldSimple w:instr=" PAGE   \* MERGEFORMAT ">
          <w:r w:rsidR="0029769A">
            <w:rPr>
              <w:noProof/>
            </w:rPr>
            <w:t>6</w:t>
          </w:r>
        </w:fldSimple>
      </w:p>
    </w:sdtContent>
  </w:sdt>
  <w:p w:rsidR="009B44F9" w:rsidRDefault="009B44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A15"/>
    <w:multiLevelType w:val="hybridMultilevel"/>
    <w:tmpl w:val="4BAA3DF4"/>
    <w:lvl w:ilvl="0" w:tplc="D360C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21B2F"/>
    <w:multiLevelType w:val="hybridMultilevel"/>
    <w:tmpl w:val="4676A11A"/>
    <w:lvl w:ilvl="0" w:tplc="10063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ED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62C2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E2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84E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528F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C8B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E6B4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FE12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227A1"/>
    <w:multiLevelType w:val="hybridMultilevel"/>
    <w:tmpl w:val="42D0B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F0585"/>
    <w:multiLevelType w:val="multilevel"/>
    <w:tmpl w:val="EAD803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4E07EEE"/>
    <w:multiLevelType w:val="multilevel"/>
    <w:tmpl w:val="8F66B7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BEB4F25"/>
    <w:multiLevelType w:val="hybridMultilevel"/>
    <w:tmpl w:val="1BFAC6C6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CF2316E"/>
    <w:multiLevelType w:val="hybridMultilevel"/>
    <w:tmpl w:val="FCDAF744"/>
    <w:lvl w:ilvl="0" w:tplc="7E261D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A265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3422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EB0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303F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20E4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642B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8A1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A2F9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AD4228"/>
    <w:multiLevelType w:val="hybridMultilevel"/>
    <w:tmpl w:val="52DC22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4558F"/>
    <w:multiLevelType w:val="hybridMultilevel"/>
    <w:tmpl w:val="4B5C9DB8"/>
    <w:lvl w:ilvl="0" w:tplc="4BEAB56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C0EA1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04716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4239E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680E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92F3D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EC480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D49BE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DEAED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477326A"/>
    <w:multiLevelType w:val="hybridMultilevel"/>
    <w:tmpl w:val="B3241D8A"/>
    <w:lvl w:ilvl="0" w:tplc="094AC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205D1"/>
    <w:multiLevelType w:val="hybridMultilevel"/>
    <w:tmpl w:val="C7661E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F64DA"/>
    <w:multiLevelType w:val="hybridMultilevel"/>
    <w:tmpl w:val="A6CEC25C"/>
    <w:lvl w:ilvl="0" w:tplc="B906A7C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C8424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A8C3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0FB9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32C66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7056E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467A5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236F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12A2F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A646E91"/>
    <w:multiLevelType w:val="hybridMultilevel"/>
    <w:tmpl w:val="1D709ED0"/>
    <w:lvl w:ilvl="0" w:tplc="7E261D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1754A"/>
    <w:multiLevelType w:val="hybridMultilevel"/>
    <w:tmpl w:val="BD747D56"/>
    <w:lvl w:ilvl="0" w:tplc="B28068A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90C91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F08DF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92FF1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8E72D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A919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26250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1008B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2BC9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DE72E9A"/>
    <w:multiLevelType w:val="hybridMultilevel"/>
    <w:tmpl w:val="A730485E"/>
    <w:lvl w:ilvl="0" w:tplc="FFFFFFFF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C92DF2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4036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DC07F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DEE32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A0D08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0C945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98428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B27E68">
      <w:start w:val="3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5">
    <w:nsid w:val="30C06F1D"/>
    <w:multiLevelType w:val="hybridMultilevel"/>
    <w:tmpl w:val="AD88E034"/>
    <w:lvl w:ilvl="0" w:tplc="43AA31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1DE3DF0"/>
    <w:multiLevelType w:val="hybridMultilevel"/>
    <w:tmpl w:val="9F7CC786"/>
    <w:lvl w:ilvl="0" w:tplc="CDA6EF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53775"/>
    <w:multiLevelType w:val="hybridMultilevel"/>
    <w:tmpl w:val="6BD08074"/>
    <w:lvl w:ilvl="0" w:tplc="55D43A2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828A4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CE9D4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88E12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289D9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EA056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EC0AB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90C65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08A95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AD543ED"/>
    <w:multiLevelType w:val="hybridMultilevel"/>
    <w:tmpl w:val="42D0B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A2661"/>
    <w:multiLevelType w:val="multilevel"/>
    <w:tmpl w:val="31E20B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FEF742C"/>
    <w:multiLevelType w:val="hybridMultilevel"/>
    <w:tmpl w:val="142A1310"/>
    <w:lvl w:ilvl="0" w:tplc="B75AA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D41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583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1EE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7AB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8E9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70A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8E2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0AB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1C31C2D"/>
    <w:multiLevelType w:val="multilevel"/>
    <w:tmpl w:val="49A224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92017F8"/>
    <w:multiLevelType w:val="hybridMultilevel"/>
    <w:tmpl w:val="01BE3FDC"/>
    <w:lvl w:ilvl="0" w:tplc="82B27E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2B4281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AA3AA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C817C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8EBAD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E69BA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84427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2EE73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024C1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C2A3666"/>
    <w:multiLevelType w:val="hybridMultilevel"/>
    <w:tmpl w:val="AFD64600"/>
    <w:lvl w:ilvl="0" w:tplc="A1E0AF84">
      <w:start w:val="2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221769"/>
    <w:multiLevelType w:val="hybridMultilevel"/>
    <w:tmpl w:val="BD607D56"/>
    <w:lvl w:ilvl="0" w:tplc="E7485CC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7AEEB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C075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4ECE3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AD78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2C8F2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7C7AD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46D04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4526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3FA5AB2"/>
    <w:multiLevelType w:val="hybridMultilevel"/>
    <w:tmpl w:val="42D0B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15C66"/>
    <w:multiLevelType w:val="hybridMultilevel"/>
    <w:tmpl w:val="42D0B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4575A"/>
    <w:multiLevelType w:val="multilevel"/>
    <w:tmpl w:val="CE02CE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B3F47E1"/>
    <w:multiLevelType w:val="hybridMultilevel"/>
    <w:tmpl w:val="AD8EA834"/>
    <w:lvl w:ilvl="0" w:tplc="546E96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D23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0239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CD7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830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2447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78C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2D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1C03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CE0D78"/>
    <w:multiLevelType w:val="hybridMultilevel"/>
    <w:tmpl w:val="B5249E34"/>
    <w:lvl w:ilvl="0" w:tplc="D1E826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82BE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34F1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121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44A2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724B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A2F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BE0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605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AE3B46"/>
    <w:multiLevelType w:val="multilevel"/>
    <w:tmpl w:val="5B123D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E8B127F"/>
    <w:multiLevelType w:val="hybridMultilevel"/>
    <w:tmpl w:val="91C235F4"/>
    <w:lvl w:ilvl="0" w:tplc="3488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C6E9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4CD9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8EF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A87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001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2E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CD4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A8D6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350061"/>
    <w:multiLevelType w:val="hybridMultilevel"/>
    <w:tmpl w:val="847E730C"/>
    <w:lvl w:ilvl="0" w:tplc="20720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8AEA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948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667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04F2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56F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AE3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B4B1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8E2B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13508F"/>
    <w:multiLevelType w:val="hybridMultilevel"/>
    <w:tmpl w:val="65CEF018"/>
    <w:lvl w:ilvl="0" w:tplc="78C22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326B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92A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423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A47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C244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107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B6BE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4EDB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13EB9"/>
    <w:multiLevelType w:val="hybridMultilevel"/>
    <w:tmpl w:val="14C08A64"/>
    <w:lvl w:ilvl="0" w:tplc="AAC8698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38020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C4FB6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44CBC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1096C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46508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4845E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1223C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E4620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8621218"/>
    <w:multiLevelType w:val="hybridMultilevel"/>
    <w:tmpl w:val="C3A29AD4"/>
    <w:lvl w:ilvl="0" w:tplc="58D0B8A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74FBB"/>
    <w:multiLevelType w:val="hybridMultilevel"/>
    <w:tmpl w:val="046E61C8"/>
    <w:lvl w:ilvl="0" w:tplc="AE1A9D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DC2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8C93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C1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A05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CF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0A4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9097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229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45564B"/>
    <w:multiLevelType w:val="hybridMultilevel"/>
    <w:tmpl w:val="42D0B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1"/>
  </w:num>
  <w:num w:numId="4">
    <w:abstractNumId w:val="36"/>
  </w:num>
  <w:num w:numId="5">
    <w:abstractNumId w:val="29"/>
  </w:num>
  <w:num w:numId="6">
    <w:abstractNumId w:val="5"/>
  </w:num>
  <w:num w:numId="7">
    <w:abstractNumId w:val="31"/>
  </w:num>
  <w:num w:numId="8">
    <w:abstractNumId w:val="32"/>
  </w:num>
  <w:num w:numId="9">
    <w:abstractNumId w:val="28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0"/>
  </w:num>
  <w:num w:numId="13">
    <w:abstractNumId w:val="22"/>
  </w:num>
  <w:num w:numId="14">
    <w:abstractNumId w:val="21"/>
  </w:num>
  <w:num w:numId="15">
    <w:abstractNumId w:val="6"/>
  </w:num>
  <w:num w:numId="16">
    <w:abstractNumId w:val="14"/>
  </w:num>
  <w:num w:numId="17">
    <w:abstractNumId w:val="19"/>
  </w:num>
  <w:num w:numId="18">
    <w:abstractNumId w:val="23"/>
  </w:num>
  <w:num w:numId="19">
    <w:abstractNumId w:val="30"/>
  </w:num>
  <w:num w:numId="20">
    <w:abstractNumId w:val="1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6"/>
  </w:num>
  <w:num w:numId="24">
    <w:abstractNumId w:val="11"/>
  </w:num>
  <w:num w:numId="25">
    <w:abstractNumId w:val="13"/>
  </w:num>
  <w:num w:numId="26">
    <w:abstractNumId w:val="7"/>
  </w:num>
  <w:num w:numId="27">
    <w:abstractNumId w:val="2"/>
  </w:num>
  <w:num w:numId="28">
    <w:abstractNumId w:val="17"/>
  </w:num>
  <w:num w:numId="29">
    <w:abstractNumId w:val="4"/>
  </w:num>
  <w:num w:numId="30">
    <w:abstractNumId w:val="37"/>
  </w:num>
  <w:num w:numId="31">
    <w:abstractNumId w:val="0"/>
  </w:num>
  <w:num w:numId="32">
    <w:abstractNumId w:val="18"/>
  </w:num>
  <w:num w:numId="33">
    <w:abstractNumId w:val="8"/>
  </w:num>
  <w:num w:numId="34">
    <w:abstractNumId w:val="24"/>
  </w:num>
  <w:num w:numId="35">
    <w:abstractNumId w:val="35"/>
  </w:num>
  <w:num w:numId="36">
    <w:abstractNumId w:val="27"/>
  </w:num>
  <w:num w:numId="37">
    <w:abstractNumId w:val="34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7CE"/>
    <w:rsid w:val="00030299"/>
    <w:rsid w:val="000363A3"/>
    <w:rsid w:val="00036CE3"/>
    <w:rsid w:val="00042E50"/>
    <w:rsid w:val="00051BB2"/>
    <w:rsid w:val="0006199B"/>
    <w:rsid w:val="00066024"/>
    <w:rsid w:val="00080E4A"/>
    <w:rsid w:val="00081DCD"/>
    <w:rsid w:val="00086FEA"/>
    <w:rsid w:val="0009526B"/>
    <w:rsid w:val="000A40EC"/>
    <w:rsid w:val="000B3DC5"/>
    <w:rsid w:val="000B5CAF"/>
    <w:rsid w:val="000C07FD"/>
    <w:rsid w:val="000D256F"/>
    <w:rsid w:val="000E41F5"/>
    <w:rsid w:val="000E4B3D"/>
    <w:rsid w:val="000E4E62"/>
    <w:rsid w:val="000F222C"/>
    <w:rsid w:val="000F2A22"/>
    <w:rsid w:val="000F49A9"/>
    <w:rsid w:val="001067CE"/>
    <w:rsid w:val="00110D09"/>
    <w:rsid w:val="00111E3D"/>
    <w:rsid w:val="001130E7"/>
    <w:rsid w:val="00115DBC"/>
    <w:rsid w:val="0012100D"/>
    <w:rsid w:val="001219A4"/>
    <w:rsid w:val="0013437F"/>
    <w:rsid w:val="00135ABF"/>
    <w:rsid w:val="00147C9F"/>
    <w:rsid w:val="001547D9"/>
    <w:rsid w:val="001557D7"/>
    <w:rsid w:val="0017274B"/>
    <w:rsid w:val="00176837"/>
    <w:rsid w:val="00176B48"/>
    <w:rsid w:val="00180EEE"/>
    <w:rsid w:val="00184528"/>
    <w:rsid w:val="00197A19"/>
    <w:rsid w:val="001A3677"/>
    <w:rsid w:val="001A537B"/>
    <w:rsid w:val="001B051C"/>
    <w:rsid w:val="001B43F0"/>
    <w:rsid w:val="001B49D9"/>
    <w:rsid w:val="001B591D"/>
    <w:rsid w:val="001C01EA"/>
    <w:rsid w:val="001C5C6C"/>
    <w:rsid w:val="001C641E"/>
    <w:rsid w:val="001D0ADB"/>
    <w:rsid w:val="001D11C8"/>
    <w:rsid w:val="001E02BE"/>
    <w:rsid w:val="001E70B0"/>
    <w:rsid w:val="001F21FF"/>
    <w:rsid w:val="001F3B4A"/>
    <w:rsid w:val="00211176"/>
    <w:rsid w:val="00220338"/>
    <w:rsid w:val="0023560A"/>
    <w:rsid w:val="00250926"/>
    <w:rsid w:val="00261FCC"/>
    <w:rsid w:val="002624E1"/>
    <w:rsid w:val="0027015F"/>
    <w:rsid w:val="00271E64"/>
    <w:rsid w:val="0029070B"/>
    <w:rsid w:val="00292803"/>
    <w:rsid w:val="00293508"/>
    <w:rsid w:val="0029769A"/>
    <w:rsid w:val="002A0D9D"/>
    <w:rsid w:val="002A6C89"/>
    <w:rsid w:val="002A7676"/>
    <w:rsid w:val="002B233D"/>
    <w:rsid w:val="002B3C47"/>
    <w:rsid w:val="002B600A"/>
    <w:rsid w:val="002B6F06"/>
    <w:rsid w:val="002D4C60"/>
    <w:rsid w:val="002F1CDF"/>
    <w:rsid w:val="002F2FBB"/>
    <w:rsid w:val="002F3CCD"/>
    <w:rsid w:val="002F5902"/>
    <w:rsid w:val="00316C32"/>
    <w:rsid w:val="0034240E"/>
    <w:rsid w:val="00356F86"/>
    <w:rsid w:val="003617CB"/>
    <w:rsid w:val="00380F96"/>
    <w:rsid w:val="00380FC0"/>
    <w:rsid w:val="003865BF"/>
    <w:rsid w:val="00394C5E"/>
    <w:rsid w:val="003A42E2"/>
    <w:rsid w:val="003B716A"/>
    <w:rsid w:val="003C2BB2"/>
    <w:rsid w:val="003D4F4C"/>
    <w:rsid w:val="003D724E"/>
    <w:rsid w:val="003E076B"/>
    <w:rsid w:val="003E19BC"/>
    <w:rsid w:val="003E33CD"/>
    <w:rsid w:val="003E77FA"/>
    <w:rsid w:val="00400662"/>
    <w:rsid w:val="0040508F"/>
    <w:rsid w:val="00406C2F"/>
    <w:rsid w:val="004221CD"/>
    <w:rsid w:val="004240EE"/>
    <w:rsid w:val="004428C9"/>
    <w:rsid w:val="00444063"/>
    <w:rsid w:val="00445254"/>
    <w:rsid w:val="0044558C"/>
    <w:rsid w:val="00470355"/>
    <w:rsid w:val="0047111B"/>
    <w:rsid w:val="00477544"/>
    <w:rsid w:val="00490743"/>
    <w:rsid w:val="004961F4"/>
    <w:rsid w:val="0049773E"/>
    <w:rsid w:val="004A201B"/>
    <w:rsid w:val="004A4B19"/>
    <w:rsid w:val="004B1B09"/>
    <w:rsid w:val="004B45E9"/>
    <w:rsid w:val="004B5CBD"/>
    <w:rsid w:val="004D29C2"/>
    <w:rsid w:val="004D6E79"/>
    <w:rsid w:val="004E15F3"/>
    <w:rsid w:val="004E28E3"/>
    <w:rsid w:val="00505CE4"/>
    <w:rsid w:val="00515844"/>
    <w:rsid w:val="00530A7A"/>
    <w:rsid w:val="005312D8"/>
    <w:rsid w:val="005618F4"/>
    <w:rsid w:val="005863A7"/>
    <w:rsid w:val="005900B8"/>
    <w:rsid w:val="00591B31"/>
    <w:rsid w:val="00594A8B"/>
    <w:rsid w:val="005B5177"/>
    <w:rsid w:val="005B7E25"/>
    <w:rsid w:val="005C603E"/>
    <w:rsid w:val="005D3189"/>
    <w:rsid w:val="005E3ABF"/>
    <w:rsid w:val="005E49EA"/>
    <w:rsid w:val="00607A87"/>
    <w:rsid w:val="00610F61"/>
    <w:rsid w:val="00611415"/>
    <w:rsid w:val="006124A3"/>
    <w:rsid w:val="006312D2"/>
    <w:rsid w:val="006479C7"/>
    <w:rsid w:val="006526EA"/>
    <w:rsid w:val="00663B05"/>
    <w:rsid w:val="00664AC1"/>
    <w:rsid w:val="00674E44"/>
    <w:rsid w:val="00681D59"/>
    <w:rsid w:val="0069069F"/>
    <w:rsid w:val="00691725"/>
    <w:rsid w:val="006931C3"/>
    <w:rsid w:val="006A5FAB"/>
    <w:rsid w:val="006B3BAE"/>
    <w:rsid w:val="006C71C1"/>
    <w:rsid w:val="006F5258"/>
    <w:rsid w:val="0070358C"/>
    <w:rsid w:val="0071079F"/>
    <w:rsid w:val="00711460"/>
    <w:rsid w:val="007276FC"/>
    <w:rsid w:val="00737FBC"/>
    <w:rsid w:val="00763DB0"/>
    <w:rsid w:val="00781432"/>
    <w:rsid w:val="007937F7"/>
    <w:rsid w:val="00794223"/>
    <w:rsid w:val="007B1AEC"/>
    <w:rsid w:val="007D38D2"/>
    <w:rsid w:val="007E21A8"/>
    <w:rsid w:val="007F1880"/>
    <w:rsid w:val="007F6C60"/>
    <w:rsid w:val="007F7117"/>
    <w:rsid w:val="00805BEA"/>
    <w:rsid w:val="00806D08"/>
    <w:rsid w:val="0082447F"/>
    <w:rsid w:val="008272BD"/>
    <w:rsid w:val="00836E6F"/>
    <w:rsid w:val="00882376"/>
    <w:rsid w:val="008833A5"/>
    <w:rsid w:val="0089077E"/>
    <w:rsid w:val="00891580"/>
    <w:rsid w:val="008965DE"/>
    <w:rsid w:val="00896621"/>
    <w:rsid w:val="008A2C18"/>
    <w:rsid w:val="008A5A77"/>
    <w:rsid w:val="008B089C"/>
    <w:rsid w:val="008B24A0"/>
    <w:rsid w:val="008C3629"/>
    <w:rsid w:val="008C3CEA"/>
    <w:rsid w:val="008C7BC8"/>
    <w:rsid w:val="008D7C15"/>
    <w:rsid w:val="008E4FC0"/>
    <w:rsid w:val="008F15D4"/>
    <w:rsid w:val="0090256C"/>
    <w:rsid w:val="00907E06"/>
    <w:rsid w:val="00917F3F"/>
    <w:rsid w:val="009207A6"/>
    <w:rsid w:val="009239BC"/>
    <w:rsid w:val="00930FC3"/>
    <w:rsid w:val="0093373F"/>
    <w:rsid w:val="009338AC"/>
    <w:rsid w:val="00934982"/>
    <w:rsid w:val="00936704"/>
    <w:rsid w:val="00944F67"/>
    <w:rsid w:val="0094526C"/>
    <w:rsid w:val="009519BB"/>
    <w:rsid w:val="009530C1"/>
    <w:rsid w:val="0095363F"/>
    <w:rsid w:val="00966945"/>
    <w:rsid w:val="009739FF"/>
    <w:rsid w:val="00976D7C"/>
    <w:rsid w:val="00982FB9"/>
    <w:rsid w:val="009869B8"/>
    <w:rsid w:val="009A2A63"/>
    <w:rsid w:val="009A6C06"/>
    <w:rsid w:val="009A7F30"/>
    <w:rsid w:val="009B44F9"/>
    <w:rsid w:val="009C2DC4"/>
    <w:rsid w:val="009C6D15"/>
    <w:rsid w:val="009D0D64"/>
    <w:rsid w:val="009D627F"/>
    <w:rsid w:val="009E0EC0"/>
    <w:rsid w:val="009E5FD1"/>
    <w:rsid w:val="009E6357"/>
    <w:rsid w:val="00A0359B"/>
    <w:rsid w:val="00A10B6F"/>
    <w:rsid w:val="00A15CBE"/>
    <w:rsid w:val="00A17B81"/>
    <w:rsid w:val="00A220CD"/>
    <w:rsid w:val="00A23280"/>
    <w:rsid w:val="00A27307"/>
    <w:rsid w:val="00A277A3"/>
    <w:rsid w:val="00A5770F"/>
    <w:rsid w:val="00A62D76"/>
    <w:rsid w:val="00A6480A"/>
    <w:rsid w:val="00A73CA3"/>
    <w:rsid w:val="00A73E4F"/>
    <w:rsid w:val="00A83353"/>
    <w:rsid w:val="00A9645C"/>
    <w:rsid w:val="00AA5E95"/>
    <w:rsid w:val="00AB556F"/>
    <w:rsid w:val="00AC6500"/>
    <w:rsid w:val="00AE5C90"/>
    <w:rsid w:val="00AF5194"/>
    <w:rsid w:val="00B06F8D"/>
    <w:rsid w:val="00B13158"/>
    <w:rsid w:val="00B164A2"/>
    <w:rsid w:val="00B17C0B"/>
    <w:rsid w:val="00B20AC5"/>
    <w:rsid w:val="00B41838"/>
    <w:rsid w:val="00B477FC"/>
    <w:rsid w:val="00B503F1"/>
    <w:rsid w:val="00B55F0F"/>
    <w:rsid w:val="00B77A24"/>
    <w:rsid w:val="00B77AE9"/>
    <w:rsid w:val="00B87A8F"/>
    <w:rsid w:val="00BA17DF"/>
    <w:rsid w:val="00BA320D"/>
    <w:rsid w:val="00BB2BF1"/>
    <w:rsid w:val="00BC7D83"/>
    <w:rsid w:val="00BC7EC5"/>
    <w:rsid w:val="00BD4B06"/>
    <w:rsid w:val="00BD4BC1"/>
    <w:rsid w:val="00BE14F9"/>
    <w:rsid w:val="00BE5B90"/>
    <w:rsid w:val="00BF0601"/>
    <w:rsid w:val="00BF33B3"/>
    <w:rsid w:val="00C00274"/>
    <w:rsid w:val="00C04B22"/>
    <w:rsid w:val="00C101DB"/>
    <w:rsid w:val="00C47035"/>
    <w:rsid w:val="00C5136B"/>
    <w:rsid w:val="00C5321A"/>
    <w:rsid w:val="00C7041A"/>
    <w:rsid w:val="00C769B7"/>
    <w:rsid w:val="00C95E9B"/>
    <w:rsid w:val="00C97B05"/>
    <w:rsid w:val="00CA3490"/>
    <w:rsid w:val="00CA4384"/>
    <w:rsid w:val="00CB4792"/>
    <w:rsid w:val="00CB6A90"/>
    <w:rsid w:val="00CC086A"/>
    <w:rsid w:val="00CC374A"/>
    <w:rsid w:val="00CC44D1"/>
    <w:rsid w:val="00CD62E8"/>
    <w:rsid w:val="00CF55AD"/>
    <w:rsid w:val="00D13EC0"/>
    <w:rsid w:val="00D13F97"/>
    <w:rsid w:val="00D15338"/>
    <w:rsid w:val="00D179B0"/>
    <w:rsid w:val="00D21246"/>
    <w:rsid w:val="00D25E05"/>
    <w:rsid w:val="00D31830"/>
    <w:rsid w:val="00D355B0"/>
    <w:rsid w:val="00D401ED"/>
    <w:rsid w:val="00D42789"/>
    <w:rsid w:val="00D4576D"/>
    <w:rsid w:val="00D45F3A"/>
    <w:rsid w:val="00D56912"/>
    <w:rsid w:val="00D5719E"/>
    <w:rsid w:val="00D6063A"/>
    <w:rsid w:val="00D64DFA"/>
    <w:rsid w:val="00D666D4"/>
    <w:rsid w:val="00D747FC"/>
    <w:rsid w:val="00D75CBB"/>
    <w:rsid w:val="00D8182B"/>
    <w:rsid w:val="00D82D06"/>
    <w:rsid w:val="00D90FFD"/>
    <w:rsid w:val="00D92FE1"/>
    <w:rsid w:val="00D95CD0"/>
    <w:rsid w:val="00DA7614"/>
    <w:rsid w:val="00DC4AD8"/>
    <w:rsid w:val="00DE6373"/>
    <w:rsid w:val="00DE7B23"/>
    <w:rsid w:val="00DF2894"/>
    <w:rsid w:val="00DF4913"/>
    <w:rsid w:val="00DF7FE7"/>
    <w:rsid w:val="00E10F31"/>
    <w:rsid w:val="00E1471C"/>
    <w:rsid w:val="00E14D1B"/>
    <w:rsid w:val="00E32D7C"/>
    <w:rsid w:val="00E35086"/>
    <w:rsid w:val="00E35274"/>
    <w:rsid w:val="00E35EE7"/>
    <w:rsid w:val="00E4284A"/>
    <w:rsid w:val="00E51746"/>
    <w:rsid w:val="00E76E61"/>
    <w:rsid w:val="00E857B5"/>
    <w:rsid w:val="00E935EC"/>
    <w:rsid w:val="00EA12AF"/>
    <w:rsid w:val="00EA1AEA"/>
    <w:rsid w:val="00EA3906"/>
    <w:rsid w:val="00EA404C"/>
    <w:rsid w:val="00EC643A"/>
    <w:rsid w:val="00ED77B0"/>
    <w:rsid w:val="00EE1440"/>
    <w:rsid w:val="00EF3ECA"/>
    <w:rsid w:val="00F0460D"/>
    <w:rsid w:val="00F055DD"/>
    <w:rsid w:val="00F11DFE"/>
    <w:rsid w:val="00F12463"/>
    <w:rsid w:val="00F15123"/>
    <w:rsid w:val="00F15347"/>
    <w:rsid w:val="00F156FC"/>
    <w:rsid w:val="00F24D70"/>
    <w:rsid w:val="00F36687"/>
    <w:rsid w:val="00F541D5"/>
    <w:rsid w:val="00F657AD"/>
    <w:rsid w:val="00F77E16"/>
    <w:rsid w:val="00F81F85"/>
    <w:rsid w:val="00F87442"/>
    <w:rsid w:val="00FA0250"/>
    <w:rsid w:val="00FA3656"/>
    <w:rsid w:val="00FA3DA1"/>
    <w:rsid w:val="00FA447E"/>
    <w:rsid w:val="00FC063F"/>
    <w:rsid w:val="00FD3C4A"/>
    <w:rsid w:val="00FE2D22"/>
    <w:rsid w:val="00FE48F5"/>
    <w:rsid w:val="00FE6373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F0"/>
    <w:pPr>
      <w:spacing w:after="200" w:line="276" w:lineRule="auto"/>
    </w:pPr>
    <w:rPr>
      <w:rFonts w:asciiTheme="minorHAnsi" w:eastAsiaTheme="minorEastAsia" w:hAnsiTheme="minorHAnsi"/>
      <w:sz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86FE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4A3"/>
    <w:rPr>
      <w:rFonts w:asciiTheme="minorHAnsi" w:hAnsiTheme="minorHAnsi"/>
      <w:sz w:val="22"/>
      <w:lang w:val="ru-RU"/>
    </w:rPr>
  </w:style>
  <w:style w:type="paragraph" w:styleId="a4">
    <w:name w:val="List Paragraph"/>
    <w:basedOn w:val="a"/>
    <w:uiPriority w:val="34"/>
    <w:qFormat/>
    <w:rsid w:val="000660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Normal (Web)"/>
    <w:basedOn w:val="a"/>
    <w:uiPriority w:val="99"/>
    <w:unhideWhenUsed/>
    <w:rsid w:val="00F8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a6">
    <w:name w:val="Table Grid"/>
    <w:basedOn w:val="a1"/>
    <w:uiPriority w:val="59"/>
    <w:rsid w:val="00FA0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42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284A"/>
    <w:rPr>
      <w:rFonts w:asciiTheme="minorHAnsi" w:eastAsiaTheme="minorEastAsia" w:hAnsiTheme="minorHAnsi"/>
      <w:sz w:val="22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E42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284A"/>
    <w:rPr>
      <w:rFonts w:asciiTheme="minorHAnsi" w:eastAsiaTheme="minorEastAsia" w:hAnsiTheme="minorHAnsi"/>
      <w:sz w:val="22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86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b">
    <w:name w:val="Emphasis"/>
    <w:basedOn w:val="a0"/>
    <w:uiPriority w:val="20"/>
    <w:qFormat/>
    <w:rsid w:val="00086F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125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569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7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8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165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460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1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786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68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03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531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8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8BB65-A6F2-48BD-91C7-B9F8CF54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9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slava_000</dc:creator>
  <cp:keywords/>
  <dc:description/>
  <cp:lastModifiedBy>Пользователь Windows</cp:lastModifiedBy>
  <cp:revision>354</cp:revision>
  <cp:lastPrinted>2021-05-31T14:15:00Z</cp:lastPrinted>
  <dcterms:created xsi:type="dcterms:W3CDTF">2018-06-03T16:59:00Z</dcterms:created>
  <dcterms:modified xsi:type="dcterms:W3CDTF">2021-05-31T14:27:00Z</dcterms:modified>
</cp:coreProperties>
</file>